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14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97"/>
        <w:gridCol w:w="1513"/>
        <w:gridCol w:w="1309"/>
        <w:gridCol w:w="1763"/>
        <w:gridCol w:w="1663"/>
        <w:gridCol w:w="1530"/>
        <w:gridCol w:w="1432"/>
        <w:gridCol w:w="1540"/>
        <w:gridCol w:w="1567"/>
      </w:tblGrid>
      <w:tr w:rsidR="00DE6EAA" w:rsidRPr="003278B2" w14:paraId="7212583F" w14:textId="77777777" w:rsidTr="00DE6EAA">
        <w:trPr>
          <w:trHeight w:val="32"/>
        </w:trPr>
        <w:tc>
          <w:tcPr>
            <w:tcW w:w="9374" w:type="dxa"/>
            <w:gridSpan w:val="6"/>
            <w:shd w:val="clear" w:color="auto" w:fill="D5DCE4" w:themeFill="text2" w:themeFillTint="33"/>
            <w:vAlign w:val="center"/>
          </w:tcPr>
          <w:p w14:paraId="3E063E3F" w14:textId="77777777" w:rsidR="004965EF" w:rsidRDefault="004965EF" w:rsidP="00967551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PLANO</w:t>
            </w:r>
          </w:p>
        </w:tc>
        <w:tc>
          <w:tcPr>
            <w:tcW w:w="2973" w:type="dxa"/>
            <w:gridSpan w:val="2"/>
            <w:shd w:val="clear" w:color="auto" w:fill="D5DCE4" w:themeFill="text2" w:themeFillTint="33"/>
            <w:vAlign w:val="center"/>
          </w:tcPr>
          <w:p w14:paraId="108EBDFF" w14:textId="77777777" w:rsidR="004965EF" w:rsidRPr="003278B2" w:rsidRDefault="004965EF" w:rsidP="00967551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MEDIÇÃO</w:t>
            </w:r>
          </w:p>
        </w:tc>
        <w:tc>
          <w:tcPr>
            <w:tcW w:w="1567" w:type="dxa"/>
            <w:vMerge w:val="restart"/>
            <w:shd w:val="clear" w:color="auto" w:fill="D5DCE4" w:themeFill="text2" w:themeFillTint="33"/>
            <w:vAlign w:val="center"/>
          </w:tcPr>
          <w:p w14:paraId="4F1BA193" w14:textId="588ECF31" w:rsidR="004965EF" w:rsidRPr="003278B2" w:rsidRDefault="004965EF" w:rsidP="00967551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OBSERVAÇÕES</w:t>
            </w:r>
            <w:r w:rsidR="004C1D5B">
              <w:rPr>
                <w:rFonts w:ascii="Calibri" w:hAnsi="Calibri" w:cs="Arial"/>
                <w:b/>
              </w:rPr>
              <w:t xml:space="preserve"> (PLANO DE AÇÃO)</w:t>
            </w:r>
          </w:p>
        </w:tc>
      </w:tr>
      <w:tr w:rsidR="00DE6EAA" w:rsidRPr="003278B2" w14:paraId="158ACA05" w14:textId="77777777" w:rsidTr="00DE6EAA">
        <w:trPr>
          <w:trHeight w:val="32"/>
        </w:trPr>
        <w:tc>
          <w:tcPr>
            <w:tcW w:w="1596" w:type="dxa"/>
            <w:shd w:val="clear" w:color="auto" w:fill="D5DCE4" w:themeFill="text2" w:themeFillTint="33"/>
            <w:vAlign w:val="center"/>
          </w:tcPr>
          <w:p w14:paraId="44D04C8B" w14:textId="77777777" w:rsidR="004965EF" w:rsidRPr="003278B2" w:rsidRDefault="004965EF" w:rsidP="00967551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OBJETIVO ESTRATÉGICO</w:t>
            </w:r>
          </w:p>
        </w:tc>
        <w:tc>
          <w:tcPr>
            <w:tcW w:w="1513" w:type="dxa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06153A74" w14:textId="23F1F557" w:rsidR="004965EF" w:rsidRPr="003278B2" w:rsidRDefault="00BE1115" w:rsidP="00967551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INDICADOR</w:t>
            </w:r>
          </w:p>
        </w:tc>
        <w:tc>
          <w:tcPr>
            <w:tcW w:w="1309" w:type="dxa"/>
            <w:shd w:val="clear" w:color="auto" w:fill="D5DCE4" w:themeFill="text2" w:themeFillTint="33"/>
          </w:tcPr>
          <w:p w14:paraId="77703254" w14:textId="24A96502" w:rsidR="004965EF" w:rsidRPr="003278B2" w:rsidRDefault="004965EF" w:rsidP="00967551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INDICADOR</w:t>
            </w:r>
            <w:r w:rsidR="00BE1115">
              <w:rPr>
                <w:rFonts w:ascii="Calibri" w:hAnsi="Calibri" w:cs="Arial"/>
                <w:b/>
              </w:rPr>
              <w:t xml:space="preserve"> META</w:t>
            </w:r>
          </w:p>
        </w:tc>
        <w:tc>
          <w:tcPr>
            <w:tcW w:w="1763" w:type="dxa"/>
            <w:shd w:val="clear" w:color="auto" w:fill="D5DCE4" w:themeFill="text2" w:themeFillTint="33"/>
            <w:vAlign w:val="center"/>
          </w:tcPr>
          <w:p w14:paraId="2647B794" w14:textId="77777777" w:rsidR="004965EF" w:rsidRPr="003278B2" w:rsidRDefault="004965EF" w:rsidP="00967551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3278B2">
              <w:rPr>
                <w:rFonts w:ascii="Calibri" w:hAnsi="Calibri" w:cs="Arial"/>
                <w:b/>
              </w:rPr>
              <w:t>MEMÓRIA DE CÁLCULO</w:t>
            </w:r>
          </w:p>
        </w:tc>
        <w:tc>
          <w:tcPr>
            <w:tcW w:w="1663" w:type="dxa"/>
            <w:shd w:val="clear" w:color="auto" w:fill="D5DCE4" w:themeFill="text2" w:themeFillTint="33"/>
            <w:vAlign w:val="center"/>
          </w:tcPr>
          <w:p w14:paraId="285A745F" w14:textId="77777777" w:rsidR="004965EF" w:rsidRPr="003278B2" w:rsidRDefault="004965EF" w:rsidP="00967551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3278B2">
              <w:rPr>
                <w:rFonts w:ascii="Calibri" w:hAnsi="Calibri" w:cs="Arial"/>
                <w:b/>
              </w:rPr>
              <w:t>PERIODICIDADE</w:t>
            </w:r>
          </w:p>
        </w:tc>
        <w:tc>
          <w:tcPr>
            <w:tcW w:w="1530" w:type="dxa"/>
            <w:shd w:val="clear" w:color="auto" w:fill="D5DCE4" w:themeFill="text2" w:themeFillTint="33"/>
          </w:tcPr>
          <w:p w14:paraId="312F1E8E" w14:textId="5E93CC4B" w:rsidR="004965EF" w:rsidRPr="003278B2" w:rsidRDefault="004965EF" w:rsidP="00967551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RESPONSÁVEL</w:t>
            </w:r>
            <w:r w:rsidR="009C4DA8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433" w:type="dxa"/>
            <w:shd w:val="clear" w:color="auto" w:fill="D5DCE4" w:themeFill="text2" w:themeFillTint="33"/>
            <w:vAlign w:val="center"/>
          </w:tcPr>
          <w:p w14:paraId="77B3F058" w14:textId="77777777" w:rsidR="004965EF" w:rsidRPr="003278B2" w:rsidRDefault="004965EF" w:rsidP="00967551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3278B2">
              <w:rPr>
                <w:rFonts w:ascii="Calibri" w:hAnsi="Calibri" w:cs="Arial"/>
                <w:b/>
              </w:rPr>
              <w:t xml:space="preserve">SITUAÇÃO </w:t>
            </w:r>
            <w:r>
              <w:rPr>
                <w:rFonts w:ascii="Calibri" w:hAnsi="Calibri" w:cs="Arial"/>
                <w:b/>
              </w:rPr>
              <w:t>ANTERIOR</w:t>
            </w:r>
          </w:p>
        </w:tc>
        <w:tc>
          <w:tcPr>
            <w:tcW w:w="1540" w:type="dxa"/>
            <w:shd w:val="clear" w:color="auto" w:fill="D5DCE4" w:themeFill="text2" w:themeFillTint="33"/>
          </w:tcPr>
          <w:p w14:paraId="4D185A1A" w14:textId="77777777" w:rsidR="004965EF" w:rsidRPr="003278B2" w:rsidRDefault="004965EF" w:rsidP="00967551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3278B2">
              <w:rPr>
                <w:rFonts w:ascii="Calibri" w:hAnsi="Calibri" w:cs="Arial"/>
                <w:b/>
              </w:rPr>
              <w:t>SITUAÇÃO ATUAL</w:t>
            </w:r>
          </w:p>
        </w:tc>
        <w:tc>
          <w:tcPr>
            <w:tcW w:w="1567" w:type="dxa"/>
            <w:vMerge/>
            <w:shd w:val="clear" w:color="auto" w:fill="D5DCE4" w:themeFill="text2" w:themeFillTint="33"/>
            <w:vAlign w:val="center"/>
          </w:tcPr>
          <w:p w14:paraId="3A457448" w14:textId="77777777" w:rsidR="004965EF" w:rsidRPr="003278B2" w:rsidRDefault="004965EF" w:rsidP="00967551">
            <w:pPr>
              <w:spacing w:after="0"/>
              <w:jc w:val="center"/>
              <w:rPr>
                <w:rFonts w:ascii="Calibri" w:hAnsi="Calibri" w:cs="Arial"/>
                <w:b/>
              </w:rPr>
            </w:pPr>
          </w:p>
        </w:tc>
      </w:tr>
      <w:tr w:rsidR="00DE6EAA" w:rsidRPr="003278B2" w14:paraId="79508203" w14:textId="77777777" w:rsidTr="00DE6EAA">
        <w:trPr>
          <w:trHeight w:val="1604"/>
        </w:trPr>
        <w:tc>
          <w:tcPr>
            <w:tcW w:w="1596" w:type="dxa"/>
            <w:vAlign w:val="center"/>
          </w:tcPr>
          <w:p w14:paraId="0874EFD2" w14:textId="77777777" w:rsidR="004965EF" w:rsidRPr="003278B2" w:rsidRDefault="004965EF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  <w:r>
              <w:rPr>
                <w:rFonts w:ascii="Calibri" w:hAnsi="Calibri" w:cs="Arial"/>
                <w:i/>
                <w:color w:val="808080" w:themeColor="background1" w:themeShade="80"/>
              </w:rPr>
              <w:t>Descrição do Objetivo estratégico</w:t>
            </w:r>
          </w:p>
        </w:tc>
        <w:tc>
          <w:tcPr>
            <w:tcW w:w="1513" w:type="dxa"/>
            <w:tcMar>
              <w:top w:w="57" w:type="dxa"/>
              <w:bottom w:w="57" w:type="dxa"/>
            </w:tcMar>
            <w:vAlign w:val="center"/>
          </w:tcPr>
          <w:p w14:paraId="09210224" w14:textId="3CD66208" w:rsidR="004965EF" w:rsidRPr="003278B2" w:rsidRDefault="00BE1115" w:rsidP="00B12EB5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  <w:r w:rsidRPr="003278B2">
              <w:rPr>
                <w:rFonts w:ascii="Calibri" w:hAnsi="Calibri" w:cs="Arial"/>
                <w:i/>
                <w:color w:val="808080" w:themeColor="background1" w:themeShade="80"/>
              </w:rPr>
              <w:t>Descrição do indicador</w:t>
            </w:r>
          </w:p>
        </w:tc>
        <w:tc>
          <w:tcPr>
            <w:tcW w:w="1309" w:type="dxa"/>
          </w:tcPr>
          <w:p w14:paraId="525BD10E" w14:textId="77777777" w:rsidR="00C46C2C" w:rsidRDefault="00C46C2C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276FE5D9" w14:textId="77777777" w:rsidR="00C46C2C" w:rsidRDefault="00C46C2C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0AD16E8E" w14:textId="77777777" w:rsidR="00C46C2C" w:rsidRDefault="00C46C2C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1F8B0452" w14:textId="77777777" w:rsidR="00C46C2C" w:rsidRDefault="00C46C2C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33318340" w14:textId="77777777" w:rsidR="00C46C2C" w:rsidRDefault="00C46C2C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2E37A5AA" w14:textId="77777777" w:rsidR="00B1116B" w:rsidRDefault="00B1116B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1E515C62" w14:textId="77777777" w:rsidR="00B1116B" w:rsidRDefault="00B1116B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0D84F057" w14:textId="27DB2CC5" w:rsidR="004965EF" w:rsidRPr="003278B2" w:rsidRDefault="00BE1115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  <w:r>
              <w:rPr>
                <w:rFonts w:ascii="Calibri" w:hAnsi="Calibri" w:cs="Arial"/>
                <w:i/>
                <w:color w:val="808080" w:themeColor="background1" w:themeShade="80"/>
              </w:rPr>
              <w:t>Descrição da meta</w:t>
            </w:r>
          </w:p>
        </w:tc>
        <w:tc>
          <w:tcPr>
            <w:tcW w:w="1763" w:type="dxa"/>
            <w:vAlign w:val="center"/>
          </w:tcPr>
          <w:p w14:paraId="4004F506" w14:textId="7A6D8081" w:rsidR="004965EF" w:rsidRPr="003278B2" w:rsidRDefault="004C1D5B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  <w:r>
              <w:rPr>
                <w:rFonts w:ascii="Calibri" w:hAnsi="Calibri" w:cs="Arial"/>
                <w:i/>
                <w:color w:val="808080" w:themeColor="background1" w:themeShade="80"/>
              </w:rPr>
              <w:t>Cálculo usado para se chegar a meta</w:t>
            </w:r>
            <w:r w:rsidR="004965EF" w:rsidRPr="003278B2">
              <w:rPr>
                <w:rFonts w:ascii="Calibri" w:hAnsi="Calibri" w:cs="Arial"/>
                <w:i/>
                <w:color w:val="808080" w:themeColor="background1" w:themeShade="80"/>
              </w:rPr>
              <w:t xml:space="preserve"> </w:t>
            </w:r>
          </w:p>
        </w:tc>
        <w:tc>
          <w:tcPr>
            <w:tcW w:w="1663" w:type="dxa"/>
            <w:vAlign w:val="center"/>
          </w:tcPr>
          <w:p w14:paraId="1938C298" w14:textId="0CB2F993" w:rsidR="004965EF" w:rsidRPr="003278B2" w:rsidRDefault="004C1D5B" w:rsidP="00B1116B">
            <w:pPr>
              <w:spacing w:after="0" w:line="240" w:lineRule="auto"/>
              <w:rPr>
                <w:rFonts w:ascii="Calibri" w:hAnsi="Calibri" w:cs="Arial"/>
                <w:i/>
                <w:color w:val="808080" w:themeColor="background1" w:themeShade="80"/>
              </w:rPr>
            </w:pPr>
            <w:r w:rsidRPr="00B1116B">
              <w:rPr>
                <w:rFonts w:cstheme="minorHAnsi"/>
                <w:i/>
                <w:iCs/>
                <w:color w:val="808080" w:themeColor="background1" w:themeShade="80"/>
              </w:rPr>
              <w:t xml:space="preserve">Periodicidade que o indicador será mensurado </w:t>
            </w:r>
            <w:r w:rsidR="004965EF" w:rsidRPr="00B1116B">
              <w:rPr>
                <w:rFonts w:cstheme="minorHAnsi"/>
                <w:i/>
                <w:iCs/>
                <w:color w:val="808080" w:themeColor="background1" w:themeShade="80"/>
              </w:rPr>
              <w:t>(anual, mensal, semanal, diário</w:t>
            </w:r>
            <w:r w:rsidR="004965EF" w:rsidRPr="003278B2">
              <w:rPr>
                <w:rFonts w:ascii="Calibri" w:hAnsi="Calibri" w:cs="Arial"/>
                <w:i/>
                <w:color w:val="808080" w:themeColor="background1" w:themeShade="80"/>
              </w:rPr>
              <w:t>)</w:t>
            </w:r>
          </w:p>
        </w:tc>
        <w:tc>
          <w:tcPr>
            <w:tcW w:w="1530" w:type="dxa"/>
          </w:tcPr>
          <w:p w14:paraId="318E0BC6" w14:textId="77777777" w:rsidR="00C46C2C" w:rsidRDefault="00C46C2C" w:rsidP="00C46C2C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31667A81" w14:textId="77777777" w:rsidR="00C46C2C" w:rsidRDefault="00C46C2C" w:rsidP="00C46C2C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43767CF5" w14:textId="77777777" w:rsidR="00C46C2C" w:rsidRDefault="00C46C2C" w:rsidP="00C46C2C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33A49188" w14:textId="77777777" w:rsidR="00C46C2C" w:rsidRDefault="00C46C2C" w:rsidP="00C46C2C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10AA487C" w14:textId="77777777" w:rsidR="00B12EB5" w:rsidRDefault="00B12EB5" w:rsidP="00C46C2C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2155DBD8" w14:textId="77777777" w:rsidR="00B12EB5" w:rsidRDefault="00B12EB5" w:rsidP="00C46C2C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4B6FCFAB" w14:textId="23FE5997" w:rsidR="004965EF" w:rsidRDefault="009C4DA8" w:rsidP="00C46C2C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  <w:r>
              <w:rPr>
                <w:rFonts w:ascii="Calibri" w:hAnsi="Calibri" w:cs="Arial"/>
                <w:i/>
                <w:color w:val="808080" w:themeColor="background1" w:themeShade="80"/>
              </w:rPr>
              <w:t>Mensurar se o indicador está sendo executado ou não.</w:t>
            </w:r>
          </w:p>
        </w:tc>
        <w:tc>
          <w:tcPr>
            <w:tcW w:w="1433" w:type="dxa"/>
            <w:vAlign w:val="center"/>
          </w:tcPr>
          <w:p w14:paraId="1F0037A8" w14:textId="77777777" w:rsidR="00B12EB5" w:rsidRDefault="00B12EB5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23FF2CD3" w14:textId="77777777" w:rsidR="00B12EB5" w:rsidRDefault="00B12EB5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0E461EF3" w14:textId="77777777" w:rsidR="00B12EB5" w:rsidRDefault="00B12EB5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22C4C64D" w14:textId="77777777" w:rsidR="00B12EB5" w:rsidRDefault="00B12EB5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1B7EB4FB" w14:textId="331E0C25" w:rsidR="004965EF" w:rsidRPr="003278B2" w:rsidRDefault="004965EF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  <w:r>
              <w:rPr>
                <w:rFonts w:ascii="Calibri" w:hAnsi="Calibri" w:cs="Arial"/>
                <w:i/>
                <w:color w:val="808080" w:themeColor="background1" w:themeShade="80"/>
              </w:rPr>
              <w:t xml:space="preserve">Qual resultado alcançado no período anterior </w:t>
            </w:r>
            <w:r w:rsidRPr="003278B2">
              <w:rPr>
                <w:rFonts w:ascii="Calibri" w:hAnsi="Calibri" w:cs="Arial"/>
                <w:i/>
                <w:color w:val="808080" w:themeColor="background1" w:themeShade="80"/>
              </w:rPr>
              <w:t>(</w:t>
            </w:r>
            <w:r>
              <w:rPr>
                <w:rFonts w:ascii="Calibri" w:hAnsi="Calibri" w:cs="Arial"/>
                <w:i/>
                <w:color w:val="808080" w:themeColor="background1" w:themeShade="80"/>
              </w:rPr>
              <w:t xml:space="preserve">anual, </w:t>
            </w:r>
            <w:r w:rsidRPr="003278B2">
              <w:rPr>
                <w:rFonts w:ascii="Calibri" w:hAnsi="Calibri" w:cs="Arial"/>
                <w:i/>
                <w:color w:val="808080" w:themeColor="background1" w:themeShade="80"/>
              </w:rPr>
              <w:t>mensal, semanal, diário)</w:t>
            </w:r>
          </w:p>
        </w:tc>
        <w:tc>
          <w:tcPr>
            <w:tcW w:w="1540" w:type="dxa"/>
          </w:tcPr>
          <w:p w14:paraId="3A9D996D" w14:textId="77777777" w:rsidR="00B1116B" w:rsidRDefault="00B1116B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4CBAB885" w14:textId="77777777" w:rsidR="00B1116B" w:rsidRDefault="00B1116B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34296FB0" w14:textId="77777777" w:rsidR="00B1116B" w:rsidRDefault="00B1116B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24D1DD32" w14:textId="77777777" w:rsidR="00B1116B" w:rsidRDefault="00B1116B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5E282D14" w14:textId="77777777" w:rsidR="00B12EB5" w:rsidRDefault="00B12EB5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75D27033" w14:textId="77777777" w:rsidR="00B12EB5" w:rsidRDefault="00B12EB5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66F1BD33" w14:textId="46563F97" w:rsidR="004965EF" w:rsidRDefault="004965EF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  <w:r>
              <w:rPr>
                <w:rFonts w:ascii="Calibri" w:hAnsi="Calibri" w:cs="Arial"/>
                <w:i/>
                <w:color w:val="808080" w:themeColor="background1" w:themeShade="80"/>
              </w:rPr>
              <w:t>Qual resultado atual</w:t>
            </w:r>
          </w:p>
          <w:p w14:paraId="62F43A52" w14:textId="77777777" w:rsidR="004965EF" w:rsidRPr="003278B2" w:rsidRDefault="004965EF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  <w:r w:rsidRPr="003278B2">
              <w:rPr>
                <w:rFonts w:ascii="Calibri" w:hAnsi="Calibri" w:cs="Arial"/>
                <w:i/>
                <w:color w:val="808080" w:themeColor="background1" w:themeShade="80"/>
              </w:rPr>
              <w:t>(</w:t>
            </w:r>
            <w:r>
              <w:rPr>
                <w:rFonts w:ascii="Calibri" w:hAnsi="Calibri" w:cs="Arial"/>
                <w:i/>
                <w:color w:val="808080" w:themeColor="background1" w:themeShade="80"/>
              </w:rPr>
              <w:t xml:space="preserve">anual, </w:t>
            </w:r>
            <w:r w:rsidRPr="003278B2">
              <w:rPr>
                <w:rFonts w:ascii="Calibri" w:hAnsi="Calibri" w:cs="Arial"/>
                <w:i/>
                <w:color w:val="808080" w:themeColor="background1" w:themeShade="80"/>
              </w:rPr>
              <w:t>mensal, semanal, diário)</w:t>
            </w:r>
          </w:p>
        </w:tc>
        <w:tc>
          <w:tcPr>
            <w:tcW w:w="1567" w:type="dxa"/>
            <w:vAlign w:val="center"/>
          </w:tcPr>
          <w:p w14:paraId="4E6E521A" w14:textId="77777777" w:rsidR="004965EF" w:rsidRPr="003278B2" w:rsidRDefault="004965EF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  <w:r>
              <w:rPr>
                <w:rFonts w:ascii="Calibri" w:hAnsi="Calibri" w:cs="Arial"/>
                <w:i/>
                <w:color w:val="808080" w:themeColor="background1" w:themeShade="80"/>
              </w:rPr>
              <w:t>Escreva sobre pontos que tenham afetado positiva ou negativamente o atingimento de sua meta. E quais as ações a serem tomadas para fazer alguma correção necessária no plano para atingir a meta estabelecida</w:t>
            </w:r>
          </w:p>
        </w:tc>
      </w:tr>
      <w:tr w:rsidR="00DE6EAA" w:rsidRPr="00C141F7" w14:paraId="521DD21B" w14:textId="77777777" w:rsidTr="00DE6EAA">
        <w:trPr>
          <w:trHeight w:val="1853"/>
        </w:trPr>
        <w:tc>
          <w:tcPr>
            <w:tcW w:w="1596" w:type="dxa"/>
            <w:vAlign w:val="center"/>
          </w:tcPr>
          <w:p w14:paraId="2098B3BD" w14:textId="4480116C" w:rsidR="004965EF" w:rsidRPr="00C141F7" w:rsidRDefault="00E102C3" w:rsidP="00967551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Calibri"/>
                <w:shd w:val="clear" w:color="auto" w:fill="F9F9F9"/>
              </w:rPr>
              <w:t>Aprimorar e fomentar a detecção de talentos, inclusive em competições regionais.</w:t>
            </w:r>
          </w:p>
        </w:tc>
        <w:tc>
          <w:tcPr>
            <w:tcW w:w="1513" w:type="dxa"/>
            <w:tcMar>
              <w:top w:w="57" w:type="dxa"/>
              <w:bottom w:w="57" w:type="dxa"/>
            </w:tcMar>
            <w:vAlign w:val="center"/>
          </w:tcPr>
          <w:p w14:paraId="6F6CDDAA" w14:textId="0DEC515F" w:rsidR="00BE1115" w:rsidRPr="00C141F7" w:rsidRDefault="00E102C3" w:rsidP="00BE1115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Número de atl</w:t>
            </w:r>
            <w:r w:rsidR="00011357" w:rsidRPr="00C141F7">
              <w:rPr>
                <w:rFonts w:ascii="Calibri" w:hAnsi="Calibri" w:cs="Arial"/>
              </w:rPr>
              <w:t>etas novos nos Centros de Treina</w:t>
            </w:r>
            <w:r w:rsidRPr="00C141F7">
              <w:rPr>
                <w:rFonts w:ascii="Calibri" w:hAnsi="Calibri" w:cs="Arial"/>
              </w:rPr>
              <w:t>mentos</w:t>
            </w:r>
            <w:r w:rsidR="00011357" w:rsidRPr="00C141F7">
              <w:rPr>
                <w:rFonts w:ascii="Calibri" w:hAnsi="Calibri" w:cs="Arial"/>
              </w:rPr>
              <w:t>.</w:t>
            </w:r>
          </w:p>
          <w:p w14:paraId="1D341CE0" w14:textId="44D661A5" w:rsidR="004965EF" w:rsidRPr="00C141F7" w:rsidRDefault="004965EF" w:rsidP="00967551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309" w:type="dxa"/>
          </w:tcPr>
          <w:p w14:paraId="73446E3A" w14:textId="77777777" w:rsidR="00C46C2C" w:rsidRPr="00C141F7" w:rsidRDefault="00C46C2C" w:rsidP="00967551">
            <w:pPr>
              <w:spacing w:after="0"/>
              <w:rPr>
                <w:rFonts w:ascii="Calibri" w:hAnsi="Calibri" w:cs="Arial"/>
              </w:rPr>
            </w:pPr>
          </w:p>
          <w:p w14:paraId="23459165" w14:textId="77777777" w:rsidR="00C46C2C" w:rsidRPr="00C141F7" w:rsidRDefault="00C46C2C" w:rsidP="00967551">
            <w:pPr>
              <w:spacing w:after="0"/>
              <w:rPr>
                <w:rFonts w:ascii="Calibri" w:hAnsi="Calibri" w:cs="Arial"/>
              </w:rPr>
            </w:pPr>
          </w:p>
          <w:p w14:paraId="3EE79FF1" w14:textId="77777777" w:rsidR="00C46C2C" w:rsidRPr="00C141F7" w:rsidRDefault="00C46C2C" w:rsidP="00967551">
            <w:pPr>
              <w:spacing w:after="0"/>
              <w:rPr>
                <w:rFonts w:ascii="Calibri" w:hAnsi="Calibri" w:cs="Arial"/>
              </w:rPr>
            </w:pPr>
          </w:p>
          <w:p w14:paraId="56EFA8A1" w14:textId="77777777" w:rsidR="00C46C2C" w:rsidRPr="00C141F7" w:rsidRDefault="00C46C2C" w:rsidP="00967551">
            <w:pPr>
              <w:spacing w:after="0"/>
              <w:rPr>
                <w:rFonts w:ascii="Calibri" w:hAnsi="Calibri" w:cs="Arial"/>
              </w:rPr>
            </w:pPr>
          </w:p>
          <w:p w14:paraId="43251EA6" w14:textId="3C3C7713" w:rsidR="00C46C2C" w:rsidRPr="00C141F7" w:rsidRDefault="00082655" w:rsidP="00967551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05</w:t>
            </w:r>
            <w:r w:rsidR="00BE1115" w:rsidRPr="00C141F7">
              <w:rPr>
                <w:rFonts w:ascii="Calibri" w:hAnsi="Calibri" w:cs="Arial"/>
              </w:rPr>
              <w:t xml:space="preserve"> atletas </w:t>
            </w:r>
          </w:p>
          <w:p w14:paraId="153FBF80" w14:textId="77777777" w:rsidR="004965EF" w:rsidRPr="00C141F7" w:rsidRDefault="004965EF" w:rsidP="00967551">
            <w:pPr>
              <w:spacing w:after="0"/>
              <w:rPr>
                <w:rFonts w:ascii="Calibri" w:hAnsi="Calibri" w:cs="Arial"/>
              </w:rPr>
            </w:pPr>
          </w:p>
          <w:p w14:paraId="49A253E3" w14:textId="77777777" w:rsidR="004965EF" w:rsidRPr="00C141F7" w:rsidRDefault="004965EF" w:rsidP="00967551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763" w:type="dxa"/>
            <w:vAlign w:val="center"/>
          </w:tcPr>
          <w:p w14:paraId="737919C2" w14:textId="1E27A936" w:rsidR="004965EF" w:rsidRPr="00C141F7" w:rsidRDefault="00082655" w:rsidP="00967551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Atletas descobertos em provas de Biatlo Moderno, Laser Run e atletas egressos na natação.</w:t>
            </w:r>
          </w:p>
        </w:tc>
        <w:tc>
          <w:tcPr>
            <w:tcW w:w="1663" w:type="dxa"/>
            <w:vAlign w:val="center"/>
          </w:tcPr>
          <w:p w14:paraId="07DE0FB5" w14:textId="56CB8B13" w:rsidR="00082655" w:rsidRPr="00C141F7" w:rsidRDefault="00082655" w:rsidP="00967551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Anual</w:t>
            </w:r>
          </w:p>
        </w:tc>
        <w:tc>
          <w:tcPr>
            <w:tcW w:w="1530" w:type="dxa"/>
          </w:tcPr>
          <w:p w14:paraId="45AE8F9E" w14:textId="77777777" w:rsidR="00712F05" w:rsidRPr="00C141F7" w:rsidRDefault="00712F05" w:rsidP="00082655">
            <w:pPr>
              <w:spacing w:after="0"/>
              <w:rPr>
                <w:rFonts w:ascii="Calibri" w:hAnsi="Calibri" w:cs="Arial"/>
              </w:rPr>
            </w:pPr>
          </w:p>
          <w:p w14:paraId="54C8822E" w14:textId="77777777" w:rsidR="00712F05" w:rsidRPr="00C141F7" w:rsidRDefault="00712F05" w:rsidP="00967551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2B36FA20" w14:textId="77777777" w:rsidR="00712F05" w:rsidRPr="00C141F7" w:rsidRDefault="00712F05" w:rsidP="00967551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005CB496" w14:textId="358A3AAA" w:rsidR="00FB1213" w:rsidRPr="00C141F7" w:rsidRDefault="00003A77" w:rsidP="00967551">
            <w:pPr>
              <w:spacing w:after="0"/>
              <w:jc w:val="center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Fabio Correa</w:t>
            </w:r>
          </w:p>
          <w:p w14:paraId="7726682D" w14:textId="188A527D" w:rsidR="00C46C2C" w:rsidRPr="00C141F7" w:rsidRDefault="00003A77" w:rsidP="00082655">
            <w:pPr>
              <w:spacing w:after="0"/>
              <w:jc w:val="center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 xml:space="preserve"> – Head Coach</w:t>
            </w:r>
          </w:p>
        </w:tc>
        <w:tc>
          <w:tcPr>
            <w:tcW w:w="1433" w:type="dxa"/>
            <w:vAlign w:val="center"/>
          </w:tcPr>
          <w:p w14:paraId="5DE7D2C3" w14:textId="1C47F8FA" w:rsidR="004965EF" w:rsidRPr="00C141F7" w:rsidRDefault="00980B50" w:rsidP="0037143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15(ATÉ AGOSTO DE 2022)</w:t>
            </w:r>
          </w:p>
        </w:tc>
        <w:tc>
          <w:tcPr>
            <w:tcW w:w="1540" w:type="dxa"/>
          </w:tcPr>
          <w:p w14:paraId="218D5F4E" w14:textId="77777777" w:rsidR="00712F05" w:rsidRPr="00C141F7" w:rsidRDefault="00712F05" w:rsidP="00967551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478DEC5B" w14:textId="77777777" w:rsidR="00712F05" w:rsidRPr="00C141F7" w:rsidRDefault="00712F05" w:rsidP="00967551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4F89AFF7" w14:textId="5192795C" w:rsidR="0087740A" w:rsidRPr="00C141F7" w:rsidRDefault="00980B50" w:rsidP="00967551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</w:t>
            </w:r>
            <w:r w:rsidR="0037143E">
              <w:rPr>
                <w:rFonts w:ascii="Calibri" w:hAnsi="Calibri" w:cs="Arial"/>
              </w:rPr>
              <w:t xml:space="preserve">(ATÉ </w:t>
            </w:r>
            <w:r w:rsidR="0035091A">
              <w:rPr>
                <w:rFonts w:ascii="Calibri" w:hAnsi="Calibri" w:cs="Arial"/>
              </w:rPr>
              <w:t>AGOSTO</w:t>
            </w:r>
            <w:r w:rsidR="0037143E">
              <w:rPr>
                <w:rFonts w:ascii="Calibri" w:hAnsi="Calibri" w:cs="Arial"/>
              </w:rPr>
              <w:t xml:space="preserve"> DE 202</w:t>
            </w:r>
            <w:r>
              <w:rPr>
                <w:rFonts w:ascii="Calibri" w:hAnsi="Calibri" w:cs="Arial"/>
              </w:rPr>
              <w:t>3</w:t>
            </w:r>
            <w:r w:rsidR="0037143E">
              <w:rPr>
                <w:rFonts w:ascii="Calibri" w:hAnsi="Calibri" w:cs="Arial"/>
              </w:rPr>
              <w:t>)</w:t>
            </w:r>
          </w:p>
        </w:tc>
        <w:tc>
          <w:tcPr>
            <w:tcW w:w="1567" w:type="dxa"/>
            <w:vAlign w:val="center"/>
          </w:tcPr>
          <w:p w14:paraId="0E748F9B" w14:textId="77777777" w:rsidR="00082655" w:rsidRPr="00C141F7" w:rsidRDefault="00082655" w:rsidP="00967551">
            <w:pPr>
              <w:spacing w:after="0"/>
              <w:jc w:val="center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Dificuldade em manter</w:t>
            </w:r>
            <w:r w:rsidR="004965EF" w:rsidRPr="00C141F7">
              <w:rPr>
                <w:rFonts w:ascii="Calibri" w:hAnsi="Calibri" w:cs="Arial"/>
              </w:rPr>
              <w:t xml:space="preserve"> atletas</w:t>
            </w:r>
            <w:r w:rsidRPr="00C141F7">
              <w:rPr>
                <w:rFonts w:ascii="Calibri" w:hAnsi="Calibri" w:cs="Arial"/>
              </w:rPr>
              <w:t xml:space="preserve"> motivados.</w:t>
            </w:r>
          </w:p>
          <w:p w14:paraId="71BBF11D" w14:textId="65AB231C" w:rsidR="004965EF" w:rsidRPr="00C141F7" w:rsidRDefault="004965EF" w:rsidP="00967551">
            <w:pPr>
              <w:spacing w:after="0"/>
              <w:jc w:val="center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 xml:space="preserve"> </w:t>
            </w:r>
          </w:p>
        </w:tc>
      </w:tr>
      <w:tr w:rsidR="00DE6EAA" w:rsidRPr="00C141F7" w14:paraId="6EF1BA69" w14:textId="77777777" w:rsidTr="00F31B60">
        <w:trPr>
          <w:trHeight w:val="6001"/>
        </w:trPr>
        <w:tc>
          <w:tcPr>
            <w:tcW w:w="1596" w:type="dxa"/>
            <w:vAlign w:val="center"/>
          </w:tcPr>
          <w:p w14:paraId="2BFFE32A" w14:textId="28B5E8A7" w:rsidR="00A16F44" w:rsidRPr="00C141F7" w:rsidRDefault="00E102C3" w:rsidP="00967551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Calibri"/>
                <w:shd w:val="clear" w:color="auto" w:fill="FFFFFF"/>
              </w:rPr>
              <w:lastRenderedPageBreak/>
              <w:t>Aumentar a participação em Jogos Pan-americanos, Olímpicos e Olímpicos da Juventude.</w:t>
            </w:r>
          </w:p>
        </w:tc>
        <w:tc>
          <w:tcPr>
            <w:tcW w:w="1513" w:type="dxa"/>
            <w:tcMar>
              <w:top w:w="57" w:type="dxa"/>
              <w:bottom w:w="57" w:type="dxa"/>
            </w:tcMar>
            <w:vAlign w:val="center"/>
          </w:tcPr>
          <w:p w14:paraId="043E1A8D" w14:textId="4A6F85FC" w:rsidR="00BE1115" w:rsidRPr="00C141F7" w:rsidRDefault="00082655" w:rsidP="00BE1115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Números de atletas classificados para estes Jogos.</w:t>
            </w:r>
          </w:p>
          <w:p w14:paraId="12BA840C" w14:textId="6ABD8903" w:rsidR="00A16F44" w:rsidRPr="00C141F7" w:rsidRDefault="00A16F44" w:rsidP="00967551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309" w:type="dxa"/>
          </w:tcPr>
          <w:p w14:paraId="3F2B9216" w14:textId="77777777" w:rsidR="00BE1115" w:rsidRPr="00C141F7" w:rsidRDefault="00BE1115" w:rsidP="00E44557">
            <w:pPr>
              <w:spacing w:after="0"/>
              <w:rPr>
                <w:rFonts w:ascii="Calibri" w:hAnsi="Calibri" w:cs="Arial"/>
              </w:rPr>
            </w:pPr>
          </w:p>
          <w:p w14:paraId="77AE15DA" w14:textId="20C3E383" w:rsidR="00BE1115" w:rsidRPr="00C141F7" w:rsidRDefault="00082655" w:rsidP="00E4455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- Jogos Pan-americano</w:t>
            </w:r>
            <w:r w:rsidR="00EF5F41" w:rsidRPr="00C141F7">
              <w:rPr>
                <w:rFonts w:ascii="Calibri" w:hAnsi="Calibri" w:cs="Arial"/>
              </w:rPr>
              <w:t>s</w:t>
            </w:r>
            <w:r w:rsidRPr="00C141F7">
              <w:rPr>
                <w:rFonts w:ascii="Calibri" w:hAnsi="Calibri" w:cs="Arial"/>
              </w:rPr>
              <w:t>:</w:t>
            </w:r>
            <w:r w:rsidR="00BE1115" w:rsidRPr="00C141F7">
              <w:rPr>
                <w:rFonts w:ascii="Calibri" w:hAnsi="Calibri" w:cs="Arial"/>
              </w:rPr>
              <w:t xml:space="preserve">     03</w:t>
            </w:r>
            <w:r w:rsidRPr="00C141F7">
              <w:rPr>
                <w:rFonts w:ascii="Calibri" w:hAnsi="Calibri" w:cs="Arial"/>
              </w:rPr>
              <w:t xml:space="preserve"> masc. e 03 fem. </w:t>
            </w:r>
          </w:p>
          <w:p w14:paraId="685C6723" w14:textId="77777777" w:rsidR="00EF5F41" w:rsidRPr="00C141F7" w:rsidRDefault="00EF5F41" w:rsidP="00E44557">
            <w:pPr>
              <w:spacing w:after="0"/>
              <w:rPr>
                <w:rFonts w:ascii="Calibri" w:hAnsi="Calibri" w:cs="Arial"/>
              </w:rPr>
            </w:pPr>
          </w:p>
          <w:p w14:paraId="1A1AB893" w14:textId="6D51E952" w:rsidR="00082655" w:rsidRPr="00C141F7" w:rsidRDefault="00082655" w:rsidP="00E4455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- Jogos Olímpicos: 02 masc. e 02 fem.</w:t>
            </w:r>
          </w:p>
          <w:p w14:paraId="3BEDA054" w14:textId="77777777" w:rsidR="00EF5F41" w:rsidRPr="00C141F7" w:rsidRDefault="00EF5F41" w:rsidP="00E44557">
            <w:pPr>
              <w:spacing w:after="0"/>
              <w:rPr>
                <w:rFonts w:ascii="Calibri" w:hAnsi="Calibri" w:cs="Arial"/>
              </w:rPr>
            </w:pPr>
          </w:p>
          <w:p w14:paraId="6E014A66" w14:textId="58540631" w:rsidR="00082655" w:rsidRPr="00C141F7" w:rsidRDefault="00082655" w:rsidP="00E4455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- Jogos Olímpicos da Juventude: 01 masc. e 01 fem.</w:t>
            </w:r>
          </w:p>
          <w:p w14:paraId="18688645" w14:textId="279AC617" w:rsidR="00BE1115" w:rsidRPr="00C141F7" w:rsidRDefault="00BE1115" w:rsidP="00E44557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763" w:type="dxa"/>
            <w:vAlign w:val="center"/>
          </w:tcPr>
          <w:p w14:paraId="7CF3CA99" w14:textId="444CF106" w:rsidR="00ED3E42" w:rsidRPr="00C141F7" w:rsidRDefault="00082655" w:rsidP="00ED3E42">
            <w:pPr>
              <w:pStyle w:val="PargrafodaLista"/>
              <w:numPr>
                <w:ilvl w:val="0"/>
                <w:numId w:val="1"/>
              </w:numPr>
              <w:spacing w:after="0"/>
              <w:ind w:left="313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Quota máxima por NOC</w:t>
            </w:r>
            <w:r w:rsidR="0064780A" w:rsidRPr="00C141F7">
              <w:rPr>
                <w:rFonts w:ascii="Calibri" w:hAnsi="Calibri" w:cs="Arial"/>
              </w:rPr>
              <w:t>.</w:t>
            </w:r>
          </w:p>
        </w:tc>
        <w:tc>
          <w:tcPr>
            <w:tcW w:w="1663" w:type="dxa"/>
            <w:vAlign w:val="center"/>
          </w:tcPr>
          <w:p w14:paraId="2FB03F00" w14:textId="7055F0A8" w:rsidR="00A16F44" w:rsidRPr="00C141F7" w:rsidRDefault="00082655" w:rsidP="00967551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Anual</w:t>
            </w:r>
          </w:p>
        </w:tc>
        <w:tc>
          <w:tcPr>
            <w:tcW w:w="1530" w:type="dxa"/>
          </w:tcPr>
          <w:p w14:paraId="4B21824F" w14:textId="77777777" w:rsidR="00082655" w:rsidRPr="00C141F7" w:rsidRDefault="00082655" w:rsidP="00967551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5F90F673" w14:textId="77777777" w:rsidR="00082655" w:rsidRPr="00C141F7" w:rsidRDefault="00082655" w:rsidP="00967551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574B8D3E" w14:textId="77777777" w:rsidR="00082655" w:rsidRPr="00C141F7" w:rsidRDefault="00082655" w:rsidP="00967551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087659D8" w14:textId="77777777" w:rsidR="00082655" w:rsidRPr="00C141F7" w:rsidRDefault="00082655" w:rsidP="00967551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176DC0BD" w14:textId="0602AD09" w:rsidR="00A16F44" w:rsidRPr="00C141F7" w:rsidRDefault="00C76071" w:rsidP="00967551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Gilberto Marques</w:t>
            </w:r>
            <w:r w:rsidR="00082655" w:rsidRPr="00C141F7">
              <w:rPr>
                <w:rFonts w:ascii="Calibri" w:hAnsi="Calibri" w:cs="Arial"/>
              </w:rPr>
              <w:t xml:space="preserve"> – Diretor Técnico</w:t>
            </w:r>
          </w:p>
        </w:tc>
        <w:tc>
          <w:tcPr>
            <w:tcW w:w="1433" w:type="dxa"/>
            <w:vAlign w:val="center"/>
          </w:tcPr>
          <w:p w14:paraId="7A8D013C" w14:textId="77777777" w:rsidR="0011031F" w:rsidRPr="00C141F7" w:rsidRDefault="0011031F" w:rsidP="0011031F">
            <w:pPr>
              <w:spacing w:after="0"/>
              <w:rPr>
                <w:rFonts w:ascii="Calibri" w:hAnsi="Calibri" w:cs="Arial"/>
              </w:rPr>
            </w:pPr>
          </w:p>
          <w:p w14:paraId="56F53A92" w14:textId="3D17368C" w:rsidR="00EF5F41" w:rsidRPr="00C141F7" w:rsidRDefault="0011031F" w:rsidP="00EF5F41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- Jogos Olímpicos</w:t>
            </w:r>
            <w:r w:rsidR="00712352">
              <w:rPr>
                <w:rFonts w:ascii="Calibri" w:hAnsi="Calibri" w:cs="Arial"/>
              </w:rPr>
              <w:t xml:space="preserve"> Tóquio 2020</w:t>
            </w:r>
            <w:r w:rsidRPr="00C141F7">
              <w:rPr>
                <w:rFonts w:ascii="Calibri" w:hAnsi="Calibri" w:cs="Arial"/>
              </w:rPr>
              <w:t>:</w:t>
            </w:r>
            <w:r w:rsidR="00EF5F41" w:rsidRPr="00C141F7">
              <w:rPr>
                <w:rFonts w:ascii="Calibri" w:hAnsi="Calibri" w:cs="Arial"/>
              </w:rPr>
              <w:t xml:space="preserve"> </w:t>
            </w:r>
            <w:r w:rsidRPr="00C141F7">
              <w:rPr>
                <w:rFonts w:ascii="Calibri" w:hAnsi="Calibri" w:cs="Arial"/>
              </w:rPr>
              <w:t xml:space="preserve"> </w:t>
            </w:r>
            <w:r w:rsidR="00EF5F41" w:rsidRPr="00C141F7">
              <w:rPr>
                <w:rFonts w:ascii="Calibri" w:hAnsi="Calibri" w:cs="Arial"/>
              </w:rPr>
              <w:t>01 fem.</w:t>
            </w:r>
          </w:p>
          <w:p w14:paraId="4567D53C" w14:textId="31343DEC" w:rsidR="0011031F" w:rsidRPr="00C141F7" w:rsidRDefault="0011031F" w:rsidP="0011031F">
            <w:pPr>
              <w:spacing w:after="0"/>
              <w:rPr>
                <w:rFonts w:ascii="Calibri" w:hAnsi="Calibri" w:cs="Arial"/>
              </w:rPr>
            </w:pPr>
          </w:p>
          <w:p w14:paraId="3B6C3B42" w14:textId="63BD93DA" w:rsidR="0011031F" w:rsidRDefault="0011031F" w:rsidP="0011031F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 xml:space="preserve">- Jogos </w:t>
            </w:r>
            <w:r w:rsidR="00874640">
              <w:rPr>
                <w:rFonts w:ascii="Calibri" w:hAnsi="Calibri" w:cs="Arial"/>
              </w:rPr>
              <w:t>Pan-americanos Jr – Equipe completa</w:t>
            </w:r>
          </w:p>
          <w:p w14:paraId="341A18C4" w14:textId="44DD029E" w:rsidR="00874640" w:rsidRDefault="00874640" w:rsidP="0011031F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 masc</w:t>
            </w:r>
          </w:p>
          <w:p w14:paraId="1EA1C49C" w14:textId="1BA08832" w:rsidR="00874640" w:rsidRPr="00C141F7" w:rsidRDefault="00874640" w:rsidP="0011031F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 fem</w:t>
            </w:r>
          </w:p>
          <w:p w14:paraId="6887CF0D" w14:textId="5C1DB3F1" w:rsidR="00A16F44" w:rsidRPr="00C141F7" w:rsidRDefault="00A16F44" w:rsidP="00967551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540" w:type="dxa"/>
          </w:tcPr>
          <w:p w14:paraId="4816549E" w14:textId="77777777" w:rsidR="0064780A" w:rsidRPr="00C141F7" w:rsidRDefault="0064780A" w:rsidP="00EF5F41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1BB90A0B" w14:textId="77777777" w:rsidR="0064780A" w:rsidRPr="00C141F7" w:rsidRDefault="0064780A" w:rsidP="00EF5F41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0A539A14" w14:textId="77777777" w:rsidR="008B20AB" w:rsidRDefault="008B20AB" w:rsidP="00B3006E">
            <w:pPr>
              <w:spacing w:after="0"/>
              <w:rPr>
                <w:rFonts w:ascii="Calibri" w:hAnsi="Calibri" w:cs="Arial"/>
              </w:rPr>
            </w:pPr>
          </w:p>
          <w:p w14:paraId="4E7D5C24" w14:textId="77777777" w:rsidR="009611EE" w:rsidRDefault="009611EE" w:rsidP="00B3006E">
            <w:pPr>
              <w:spacing w:after="0"/>
              <w:rPr>
                <w:rFonts w:ascii="Calibri" w:hAnsi="Calibri" w:cs="Arial"/>
              </w:rPr>
            </w:pPr>
          </w:p>
          <w:p w14:paraId="4C3B19DD" w14:textId="57FC132B" w:rsidR="00B3006E" w:rsidRDefault="009B3629" w:rsidP="00B3006E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EQUIPE COMPLETA NOS JOGOS PAN-AMERICANOS </w:t>
            </w:r>
            <w:r w:rsidR="00874640">
              <w:rPr>
                <w:rFonts w:ascii="Calibri" w:hAnsi="Calibri" w:cs="Arial"/>
              </w:rPr>
              <w:t>SANTIAGO 2023</w:t>
            </w:r>
          </w:p>
          <w:p w14:paraId="75BB8645" w14:textId="2D5D3D4A" w:rsidR="009B3629" w:rsidRDefault="009B3629" w:rsidP="00B3006E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</w:t>
            </w:r>
            <w:r w:rsidR="00874640">
              <w:rPr>
                <w:rFonts w:ascii="Calibri" w:hAnsi="Calibri" w:cs="Arial"/>
              </w:rPr>
              <w:t>3</w:t>
            </w:r>
            <w:r>
              <w:rPr>
                <w:rFonts w:ascii="Calibri" w:hAnsi="Calibri" w:cs="Arial"/>
              </w:rPr>
              <w:t xml:space="preserve"> HOMENS E </w:t>
            </w:r>
            <w:r w:rsidR="00874640">
              <w:rPr>
                <w:rFonts w:ascii="Calibri" w:hAnsi="Calibri" w:cs="Arial"/>
              </w:rPr>
              <w:t>3</w:t>
            </w:r>
            <w:r>
              <w:rPr>
                <w:rFonts w:ascii="Calibri" w:hAnsi="Calibri" w:cs="Arial"/>
              </w:rPr>
              <w:t xml:space="preserve"> MULHERES)</w:t>
            </w:r>
          </w:p>
          <w:p w14:paraId="493C35B4" w14:textId="77777777" w:rsidR="00151C45" w:rsidRDefault="00151C45" w:rsidP="00B3006E">
            <w:pPr>
              <w:spacing w:after="0"/>
              <w:rPr>
                <w:rFonts w:ascii="Calibri" w:hAnsi="Calibri" w:cs="Arial"/>
              </w:rPr>
            </w:pPr>
          </w:p>
          <w:p w14:paraId="1FA860A4" w14:textId="3261A8F0" w:rsidR="009B3629" w:rsidRPr="00C141F7" w:rsidRDefault="00151C45" w:rsidP="00B3006E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OBS: </w:t>
            </w:r>
            <w:r w:rsidR="009B3629">
              <w:rPr>
                <w:rFonts w:ascii="Calibri" w:hAnsi="Calibri" w:cs="Arial"/>
              </w:rPr>
              <w:t>NÃO H</w:t>
            </w:r>
            <w:r w:rsidR="00F31B60">
              <w:rPr>
                <w:rFonts w:ascii="Calibri" w:hAnsi="Calibri" w:cs="Arial"/>
              </w:rPr>
              <w:t>OUVE</w:t>
            </w:r>
            <w:r w:rsidR="009B3629">
              <w:rPr>
                <w:rFonts w:ascii="Calibri" w:hAnsi="Calibri" w:cs="Arial"/>
              </w:rPr>
              <w:t xml:space="preserve"> JOGOS DA JUVENTUDE EM 2022</w:t>
            </w:r>
          </w:p>
          <w:p w14:paraId="3D1F0EFF" w14:textId="3080CBE7" w:rsidR="00A16F44" w:rsidRPr="00C141F7" w:rsidRDefault="00A16F44" w:rsidP="00B3006E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567" w:type="dxa"/>
            <w:vAlign w:val="center"/>
          </w:tcPr>
          <w:p w14:paraId="6B8F2E57" w14:textId="50DEFEF1" w:rsidR="00A16F44" w:rsidRPr="00C141F7" w:rsidRDefault="00A16F44" w:rsidP="00967551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  <w:tr w:rsidR="00DE6EAA" w:rsidRPr="00C141F7" w14:paraId="5DDCDF2A" w14:textId="77777777" w:rsidTr="00DE6EAA">
        <w:trPr>
          <w:trHeight w:val="2966"/>
        </w:trPr>
        <w:tc>
          <w:tcPr>
            <w:tcW w:w="1596" w:type="dxa"/>
            <w:vAlign w:val="center"/>
          </w:tcPr>
          <w:p w14:paraId="674EFBDB" w14:textId="301D7C53" w:rsidR="00FD6E37" w:rsidRPr="00C141F7" w:rsidRDefault="00FD6E37" w:rsidP="00FD6E37">
            <w:pPr>
              <w:spacing w:after="0"/>
              <w:rPr>
                <w:rFonts w:ascii="Calibri" w:hAnsi="Calibri" w:cs="Calibri"/>
                <w:shd w:val="clear" w:color="auto" w:fill="FFFFFF"/>
              </w:rPr>
            </w:pPr>
            <w:r w:rsidRPr="00C141F7">
              <w:rPr>
                <w:rFonts w:ascii="Calibri" w:hAnsi="Calibri" w:cs="Calibri"/>
                <w:shd w:val="clear" w:color="auto" w:fill="F9F9F9"/>
              </w:rPr>
              <w:lastRenderedPageBreak/>
              <w:t>Aumentar o número de atletas classificados em finais de competições internacionais.</w:t>
            </w:r>
          </w:p>
        </w:tc>
        <w:tc>
          <w:tcPr>
            <w:tcW w:w="1513" w:type="dxa"/>
            <w:tcMar>
              <w:top w:w="57" w:type="dxa"/>
              <w:bottom w:w="57" w:type="dxa"/>
            </w:tcMar>
            <w:vAlign w:val="center"/>
          </w:tcPr>
          <w:p w14:paraId="5C20F2F9" w14:textId="35391DA1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Número de atletas classificados.</w:t>
            </w:r>
          </w:p>
        </w:tc>
        <w:tc>
          <w:tcPr>
            <w:tcW w:w="1309" w:type="dxa"/>
          </w:tcPr>
          <w:p w14:paraId="1BB6DA19" w14:textId="77777777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</w:p>
          <w:p w14:paraId="50D9A2AF" w14:textId="77777777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</w:p>
          <w:p w14:paraId="4842F6DB" w14:textId="77777777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</w:p>
          <w:p w14:paraId="7716224E" w14:textId="3ACE699F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 xml:space="preserve">01 atleta </w:t>
            </w:r>
            <w:proofErr w:type="spellStart"/>
            <w:r w:rsidRPr="00C141F7">
              <w:rPr>
                <w:rFonts w:ascii="Calibri" w:hAnsi="Calibri" w:cs="Arial"/>
              </w:rPr>
              <w:t>fem</w:t>
            </w:r>
            <w:proofErr w:type="spellEnd"/>
            <w:r w:rsidRPr="00C141F7">
              <w:rPr>
                <w:rFonts w:ascii="Calibri" w:hAnsi="Calibri" w:cs="Arial"/>
              </w:rPr>
              <w:t xml:space="preserve"> e 01 masc.</w:t>
            </w:r>
          </w:p>
        </w:tc>
        <w:tc>
          <w:tcPr>
            <w:tcW w:w="1763" w:type="dxa"/>
            <w:vAlign w:val="center"/>
          </w:tcPr>
          <w:p w14:paraId="272F0119" w14:textId="3BDBEF8E" w:rsidR="00FD6E37" w:rsidRPr="00C141F7" w:rsidRDefault="00FD6E37" w:rsidP="00FD6E37">
            <w:pPr>
              <w:pStyle w:val="PargrafodaLista"/>
              <w:numPr>
                <w:ilvl w:val="0"/>
                <w:numId w:val="1"/>
              </w:numPr>
              <w:spacing w:after="0"/>
              <w:ind w:left="313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Atletas com índice internacional</w:t>
            </w:r>
            <w:r w:rsidR="009B3629">
              <w:rPr>
                <w:rFonts w:ascii="Calibri" w:hAnsi="Calibri" w:cs="Arial"/>
              </w:rPr>
              <w:t>.</w:t>
            </w:r>
          </w:p>
        </w:tc>
        <w:tc>
          <w:tcPr>
            <w:tcW w:w="1663" w:type="dxa"/>
            <w:vAlign w:val="center"/>
          </w:tcPr>
          <w:p w14:paraId="5149F22D" w14:textId="54124617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Bimestral</w:t>
            </w:r>
          </w:p>
        </w:tc>
        <w:tc>
          <w:tcPr>
            <w:tcW w:w="1530" w:type="dxa"/>
          </w:tcPr>
          <w:p w14:paraId="43484D5A" w14:textId="77777777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05D19866" w14:textId="77777777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1CDC76E0" w14:textId="625E5DDA" w:rsidR="00FD6E37" w:rsidRPr="00C141F7" w:rsidRDefault="00C76071" w:rsidP="00FD6E37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Gilberto Marques</w:t>
            </w:r>
            <w:r w:rsidR="00FD6E37" w:rsidRPr="00C141F7">
              <w:rPr>
                <w:rFonts w:ascii="Calibri" w:hAnsi="Calibri" w:cs="Arial"/>
              </w:rPr>
              <w:t xml:space="preserve"> – Diretor Técnico</w:t>
            </w:r>
          </w:p>
        </w:tc>
        <w:tc>
          <w:tcPr>
            <w:tcW w:w="1433" w:type="dxa"/>
          </w:tcPr>
          <w:p w14:paraId="15D048B8" w14:textId="77777777" w:rsidR="00D9039B" w:rsidRDefault="00D9039B" w:rsidP="00D9039B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50C930A3" w14:textId="6E55004F" w:rsidR="00FD6E37" w:rsidRPr="00C141F7" w:rsidRDefault="00D9039B" w:rsidP="00DE6EAA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Calendário </w:t>
            </w:r>
            <w:r w:rsidR="00F31B60">
              <w:rPr>
                <w:rFonts w:ascii="Calibri" w:hAnsi="Calibri" w:cs="Arial"/>
              </w:rPr>
              <w:t>padrão. Início das provas para o ranking Olímpico</w:t>
            </w:r>
          </w:p>
        </w:tc>
        <w:tc>
          <w:tcPr>
            <w:tcW w:w="1540" w:type="dxa"/>
          </w:tcPr>
          <w:p w14:paraId="515BBF12" w14:textId="0C221203" w:rsidR="00355D2C" w:rsidRPr="00C141F7" w:rsidRDefault="00DE6EAA" w:rsidP="00F31B60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DANILO FAGUNDES </w:t>
            </w:r>
            <w:r w:rsidR="00F31B60">
              <w:rPr>
                <w:rFonts w:ascii="Calibri" w:hAnsi="Calibri" w:cs="Arial"/>
              </w:rPr>
              <w:t xml:space="preserve">FICOU A UMA COLOCAÇÃO PARA IR PARA A SEMI-FINAL DO CAMPEONATO MUNDIAL. </w:t>
            </w:r>
          </w:p>
        </w:tc>
        <w:tc>
          <w:tcPr>
            <w:tcW w:w="1567" w:type="dxa"/>
            <w:vAlign w:val="center"/>
          </w:tcPr>
          <w:p w14:paraId="47BDF7EB" w14:textId="0D9D6F9E" w:rsidR="00FD6E37" w:rsidRPr="00C141F7" w:rsidRDefault="00DE6EAA" w:rsidP="00FD6E37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CABE RESSALTAR QUE A SEMI FINAL AGORA É EQUIVALENTE A FINAL COM 36 ATLETAS </w:t>
            </w:r>
            <w:r w:rsidR="00C76071">
              <w:rPr>
                <w:rFonts w:ascii="Calibri" w:hAnsi="Calibri" w:cs="Arial"/>
              </w:rPr>
              <w:t xml:space="preserve">QUE ACONTECIA </w:t>
            </w:r>
            <w:proofErr w:type="gramStart"/>
            <w:r>
              <w:rPr>
                <w:rFonts w:ascii="Calibri" w:hAnsi="Calibri" w:cs="Arial"/>
              </w:rPr>
              <w:t>ATE</w:t>
            </w:r>
            <w:proofErr w:type="gramEnd"/>
            <w:r>
              <w:rPr>
                <w:rFonts w:ascii="Calibri" w:hAnsi="Calibri" w:cs="Arial"/>
              </w:rPr>
              <w:t xml:space="preserve"> 2021. NA FINAL AGORA DISPUTAM AS MEDALHAM APENAS 18 ATLETAS POR GENERO.   </w:t>
            </w:r>
          </w:p>
        </w:tc>
      </w:tr>
      <w:tr w:rsidR="00DE6EAA" w:rsidRPr="00C141F7" w14:paraId="7F5FB6AB" w14:textId="77777777" w:rsidTr="00DE6EAA">
        <w:trPr>
          <w:trHeight w:val="2966"/>
        </w:trPr>
        <w:tc>
          <w:tcPr>
            <w:tcW w:w="1596" w:type="dxa"/>
            <w:vAlign w:val="center"/>
          </w:tcPr>
          <w:p w14:paraId="116663F7" w14:textId="0FF6580F" w:rsidR="00FD6E37" w:rsidRPr="00C141F7" w:rsidRDefault="00FD6E37" w:rsidP="00FD6E37">
            <w:pPr>
              <w:spacing w:after="0"/>
              <w:rPr>
                <w:rFonts w:ascii="Calibri" w:hAnsi="Calibri" w:cs="Calibri"/>
                <w:shd w:val="clear" w:color="auto" w:fill="F9F9F9"/>
              </w:rPr>
            </w:pPr>
            <w:r w:rsidRPr="00C141F7">
              <w:rPr>
                <w:rFonts w:ascii="Calibri" w:hAnsi="Calibri" w:cs="Calibri"/>
                <w:shd w:val="clear" w:color="auto" w:fill="FFFFFF"/>
              </w:rPr>
              <w:t>Desenvolver pessoas, competências estratégicas e aprimorar a comissão técnica.</w:t>
            </w:r>
          </w:p>
        </w:tc>
        <w:tc>
          <w:tcPr>
            <w:tcW w:w="1513" w:type="dxa"/>
            <w:tcMar>
              <w:top w:w="57" w:type="dxa"/>
              <w:bottom w:w="57" w:type="dxa"/>
            </w:tcMar>
            <w:vAlign w:val="center"/>
          </w:tcPr>
          <w:p w14:paraId="2015C643" w14:textId="21C8C47D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Número de atletas com índice internacional.</w:t>
            </w:r>
          </w:p>
        </w:tc>
        <w:tc>
          <w:tcPr>
            <w:tcW w:w="1309" w:type="dxa"/>
          </w:tcPr>
          <w:p w14:paraId="2E26C342" w14:textId="77777777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</w:p>
          <w:p w14:paraId="201D7845" w14:textId="7879F661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</w:p>
          <w:p w14:paraId="7E63AF69" w14:textId="13FC6FE3" w:rsidR="00FD6E37" w:rsidRPr="00C141F7" w:rsidRDefault="00590AAB" w:rsidP="00FD6E37">
            <w:pPr>
              <w:spacing w:after="0"/>
              <w:rPr>
                <w:rFonts w:ascii="Calibri" w:hAnsi="Calibri" w:cs="Arial"/>
              </w:rPr>
            </w:pPr>
            <w:r w:rsidRPr="00224951">
              <w:rPr>
                <w:rFonts w:ascii="Calibri" w:hAnsi="Calibri" w:cs="Arial"/>
              </w:rPr>
              <w:t>0</w:t>
            </w:r>
            <w:r w:rsidR="006D0346">
              <w:rPr>
                <w:rFonts w:ascii="Calibri" w:hAnsi="Calibri" w:cs="Arial"/>
              </w:rPr>
              <w:t>4</w:t>
            </w:r>
            <w:r w:rsidRPr="00224951">
              <w:rPr>
                <w:rFonts w:ascii="Calibri" w:hAnsi="Calibri" w:cs="Arial"/>
              </w:rPr>
              <w:t xml:space="preserve"> atletas mas</w:t>
            </w:r>
            <w:r w:rsidR="00224951" w:rsidRPr="00224951">
              <w:rPr>
                <w:rFonts w:ascii="Calibri" w:hAnsi="Calibri" w:cs="Arial"/>
              </w:rPr>
              <w:t>c</w:t>
            </w:r>
            <w:r w:rsidR="00A858A3">
              <w:rPr>
                <w:rFonts w:ascii="Calibri" w:hAnsi="Calibri" w:cs="Arial"/>
              </w:rPr>
              <w:t>.</w:t>
            </w:r>
            <w:r w:rsidRPr="00224951">
              <w:rPr>
                <w:rFonts w:ascii="Calibri" w:hAnsi="Calibri" w:cs="Arial"/>
              </w:rPr>
              <w:t xml:space="preserve"> e </w:t>
            </w:r>
            <w:r w:rsidR="00FD6E37" w:rsidRPr="00224951">
              <w:rPr>
                <w:rFonts w:ascii="Calibri" w:hAnsi="Calibri" w:cs="Arial"/>
              </w:rPr>
              <w:t>0</w:t>
            </w:r>
            <w:r w:rsidR="00224951" w:rsidRPr="00224951">
              <w:rPr>
                <w:rFonts w:ascii="Calibri" w:hAnsi="Calibri" w:cs="Arial"/>
              </w:rPr>
              <w:t>1</w:t>
            </w:r>
            <w:r w:rsidR="00FD6E37" w:rsidRPr="00224951">
              <w:rPr>
                <w:rFonts w:ascii="Calibri" w:hAnsi="Calibri" w:cs="Arial"/>
              </w:rPr>
              <w:t xml:space="preserve"> atletas fem. com índice 2019.</w:t>
            </w:r>
          </w:p>
        </w:tc>
        <w:tc>
          <w:tcPr>
            <w:tcW w:w="1763" w:type="dxa"/>
            <w:vAlign w:val="center"/>
          </w:tcPr>
          <w:p w14:paraId="514D3C64" w14:textId="38E93FB7" w:rsidR="00FD6E37" w:rsidRPr="00C141F7" w:rsidRDefault="00224951" w:rsidP="00FD6E37">
            <w:pPr>
              <w:pStyle w:val="PargrafodaLista"/>
              <w:numPr>
                <w:ilvl w:val="0"/>
                <w:numId w:val="1"/>
              </w:numPr>
              <w:spacing w:after="0"/>
              <w:ind w:left="31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Apenas 1</w:t>
            </w:r>
            <w:r w:rsidR="00FD6E37" w:rsidRPr="00C141F7">
              <w:rPr>
                <w:rFonts w:ascii="Calibri" w:hAnsi="Calibri" w:cs="Arial"/>
              </w:rPr>
              <w:t xml:space="preserve"> atleta fem. com índice internacional em 201</w:t>
            </w:r>
            <w:r w:rsidR="00590AAB">
              <w:rPr>
                <w:rFonts w:ascii="Calibri" w:hAnsi="Calibri" w:cs="Arial"/>
              </w:rPr>
              <w:t>9</w:t>
            </w:r>
            <w:r w:rsidR="00FD6E37" w:rsidRPr="00C141F7">
              <w:rPr>
                <w:rFonts w:ascii="Calibri" w:hAnsi="Calibri" w:cs="Arial"/>
              </w:rPr>
              <w:t>.</w:t>
            </w:r>
          </w:p>
        </w:tc>
        <w:tc>
          <w:tcPr>
            <w:tcW w:w="1663" w:type="dxa"/>
            <w:vAlign w:val="center"/>
          </w:tcPr>
          <w:p w14:paraId="1B129BE0" w14:textId="3D86DB24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Trimestral</w:t>
            </w:r>
          </w:p>
        </w:tc>
        <w:tc>
          <w:tcPr>
            <w:tcW w:w="1530" w:type="dxa"/>
          </w:tcPr>
          <w:p w14:paraId="73225522" w14:textId="77777777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33F2A828" w14:textId="2ADB02D3" w:rsidR="00FD6E37" w:rsidRPr="00C141F7" w:rsidRDefault="00C76071" w:rsidP="00FD6E37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Gilberto Marques</w:t>
            </w:r>
            <w:r w:rsidR="00FD6E37" w:rsidRPr="00C141F7">
              <w:rPr>
                <w:rFonts w:ascii="Calibri" w:hAnsi="Calibri" w:cs="Arial"/>
              </w:rPr>
              <w:t xml:space="preserve"> – Diretor Técnico</w:t>
            </w:r>
          </w:p>
        </w:tc>
        <w:tc>
          <w:tcPr>
            <w:tcW w:w="1433" w:type="dxa"/>
            <w:vAlign w:val="center"/>
          </w:tcPr>
          <w:p w14:paraId="2B2C478B" w14:textId="77777777" w:rsidR="00F31B60" w:rsidRDefault="00F31B60" w:rsidP="00F31B60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05 ATLETAS MASCULINO COM ÍNDICE E 01 ATLETA FEMININO COM ÍNDICE</w:t>
            </w:r>
          </w:p>
          <w:p w14:paraId="7F29E0D1" w14:textId="1219B6DD" w:rsidR="00FD6E37" w:rsidRPr="00C141F7" w:rsidRDefault="00FD6E37" w:rsidP="00D9039B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540" w:type="dxa"/>
          </w:tcPr>
          <w:p w14:paraId="70FBA124" w14:textId="77777777" w:rsidR="00FD6E37" w:rsidRPr="009E7FA9" w:rsidRDefault="00FD6E37" w:rsidP="00590AAB">
            <w:pPr>
              <w:spacing w:after="0"/>
              <w:rPr>
                <w:rFonts w:ascii="Calibri" w:hAnsi="Calibri" w:cs="Arial"/>
              </w:rPr>
            </w:pPr>
          </w:p>
          <w:p w14:paraId="6E8CD2FB" w14:textId="3A00A931" w:rsidR="00151C45" w:rsidRDefault="00F64B6D" w:rsidP="00F64B6D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</w:t>
            </w:r>
            <w:r w:rsidR="00F31B60">
              <w:rPr>
                <w:rFonts w:ascii="Calibri" w:hAnsi="Calibri" w:cs="Arial"/>
              </w:rPr>
              <w:t xml:space="preserve">2 </w:t>
            </w:r>
            <w:r>
              <w:rPr>
                <w:rFonts w:ascii="Calibri" w:hAnsi="Calibri" w:cs="Arial"/>
              </w:rPr>
              <w:t>ATLETAS MASCULINO COM ÍNDICE E</w:t>
            </w:r>
            <w:r w:rsidR="00F31B60">
              <w:rPr>
                <w:rFonts w:ascii="Calibri" w:hAnsi="Calibri" w:cs="Arial"/>
              </w:rPr>
              <w:t>M AGOSTO 2023</w:t>
            </w:r>
          </w:p>
          <w:p w14:paraId="72873F51" w14:textId="4E91165C" w:rsidR="00F64B6D" w:rsidRPr="009E7FA9" w:rsidRDefault="00F64B6D" w:rsidP="00F64B6D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  <w:p w14:paraId="04A2AD69" w14:textId="026EF07E" w:rsidR="00590AAB" w:rsidRPr="009E7FA9" w:rsidRDefault="00590AAB" w:rsidP="00FD6E37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567" w:type="dxa"/>
            <w:vAlign w:val="center"/>
          </w:tcPr>
          <w:p w14:paraId="6FE355CE" w14:textId="07473F61" w:rsidR="00FD6E37" w:rsidRPr="00C141F7" w:rsidRDefault="00C76071" w:rsidP="00FD6E37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CATEGORIA SENIOR</w:t>
            </w:r>
          </w:p>
        </w:tc>
      </w:tr>
      <w:tr w:rsidR="00DE6EAA" w:rsidRPr="00C141F7" w14:paraId="5F13017C" w14:textId="77777777" w:rsidTr="00DE6EAA">
        <w:trPr>
          <w:trHeight w:val="2966"/>
        </w:trPr>
        <w:tc>
          <w:tcPr>
            <w:tcW w:w="1596" w:type="dxa"/>
            <w:vAlign w:val="center"/>
          </w:tcPr>
          <w:p w14:paraId="59CE24FD" w14:textId="25FB1C28" w:rsidR="00FD6E37" w:rsidRPr="00C141F7" w:rsidRDefault="00FD6E37" w:rsidP="00FD6E37">
            <w:pPr>
              <w:spacing w:after="0"/>
              <w:rPr>
                <w:rFonts w:ascii="Calibri" w:hAnsi="Calibri" w:cs="Calibri"/>
                <w:shd w:val="clear" w:color="auto" w:fill="FFFFFF"/>
              </w:rPr>
            </w:pPr>
            <w:r w:rsidRPr="00C141F7">
              <w:rPr>
                <w:rFonts w:ascii="Calibri" w:hAnsi="Calibri" w:cs="Calibri"/>
                <w:shd w:val="clear" w:color="auto" w:fill="F9F9F9"/>
              </w:rPr>
              <w:lastRenderedPageBreak/>
              <w:t>Melhorar a eficiência dos processos administrativos e dar continuidade à implantação das boas práticas de governança (GET).</w:t>
            </w:r>
          </w:p>
        </w:tc>
        <w:tc>
          <w:tcPr>
            <w:tcW w:w="1513" w:type="dxa"/>
            <w:tcMar>
              <w:top w:w="57" w:type="dxa"/>
              <w:bottom w:w="57" w:type="dxa"/>
            </w:tcMar>
            <w:vAlign w:val="center"/>
          </w:tcPr>
          <w:p w14:paraId="546DDA25" w14:textId="49F5206C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Nota da Prestação de Contas e do GET.</w:t>
            </w:r>
          </w:p>
        </w:tc>
        <w:tc>
          <w:tcPr>
            <w:tcW w:w="1309" w:type="dxa"/>
          </w:tcPr>
          <w:p w14:paraId="2CF13C1F" w14:textId="77777777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</w:p>
          <w:p w14:paraId="3D9C3466" w14:textId="77777777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Nota da Prestação de Contas em 2019 = 7,5</w:t>
            </w:r>
          </w:p>
          <w:p w14:paraId="5C0215AB" w14:textId="77777777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</w:p>
          <w:p w14:paraId="1556AE49" w14:textId="767D6C52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Nota do GET 2019: 9</w:t>
            </w:r>
          </w:p>
        </w:tc>
        <w:tc>
          <w:tcPr>
            <w:tcW w:w="1763" w:type="dxa"/>
            <w:vAlign w:val="center"/>
          </w:tcPr>
          <w:p w14:paraId="3968EF20" w14:textId="26FE1CE1" w:rsidR="00FD6E37" w:rsidRPr="00C141F7" w:rsidRDefault="00FD6E37" w:rsidP="00FD6E37">
            <w:pPr>
              <w:pStyle w:val="PargrafodaLista"/>
              <w:numPr>
                <w:ilvl w:val="0"/>
                <w:numId w:val="1"/>
              </w:numPr>
              <w:spacing w:after="0"/>
              <w:ind w:left="313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Notas de 20</w:t>
            </w:r>
            <w:r w:rsidR="00CA6819">
              <w:rPr>
                <w:rFonts w:ascii="Calibri" w:hAnsi="Calibri" w:cs="Arial"/>
              </w:rPr>
              <w:t>20</w:t>
            </w:r>
            <w:r w:rsidRPr="00C141F7">
              <w:rPr>
                <w:rFonts w:ascii="Calibri" w:hAnsi="Calibri" w:cs="Arial"/>
              </w:rPr>
              <w:t>.</w:t>
            </w:r>
          </w:p>
        </w:tc>
        <w:tc>
          <w:tcPr>
            <w:tcW w:w="1663" w:type="dxa"/>
            <w:vAlign w:val="center"/>
          </w:tcPr>
          <w:p w14:paraId="09AA78D8" w14:textId="693A7559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Anual</w:t>
            </w:r>
          </w:p>
        </w:tc>
        <w:tc>
          <w:tcPr>
            <w:tcW w:w="1530" w:type="dxa"/>
          </w:tcPr>
          <w:p w14:paraId="7BCFAEB4" w14:textId="18226CD5" w:rsidR="00FD6E37" w:rsidRPr="00C141F7" w:rsidRDefault="0067543C" w:rsidP="00FD6E37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Celso Sasaqui</w:t>
            </w:r>
            <w:r w:rsidR="00FD6E37" w:rsidRPr="00C141F7">
              <w:rPr>
                <w:rFonts w:ascii="Calibri" w:hAnsi="Calibri" w:cs="Arial"/>
              </w:rPr>
              <w:t xml:space="preserve"> – Presidente CBPM</w:t>
            </w:r>
          </w:p>
          <w:p w14:paraId="783132BF" w14:textId="77777777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6BEA9E41" w14:textId="06921056" w:rsidR="00FD6E37" w:rsidRPr="00C141F7" w:rsidRDefault="0086617E" w:rsidP="00FD6E37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Helio Meirelles – Diretor Financeiro</w:t>
            </w:r>
          </w:p>
        </w:tc>
        <w:tc>
          <w:tcPr>
            <w:tcW w:w="1433" w:type="dxa"/>
            <w:vAlign w:val="center"/>
          </w:tcPr>
          <w:p w14:paraId="600BB6FF" w14:textId="77777777" w:rsidR="00320984" w:rsidRDefault="00320984" w:rsidP="00320984">
            <w:pPr>
              <w:spacing w:after="0"/>
              <w:jc w:val="center"/>
              <w:rPr>
                <w:rFonts w:ascii="Calibri" w:hAnsi="Calibri" w:cs="Arial"/>
              </w:rPr>
            </w:pPr>
            <w:r w:rsidRPr="009611EE">
              <w:rPr>
                <w:rFonts w:ascii="Calibri" w:hAnsi="Calibri" w:cs="Arial"/>
              </w:rPr>
              <w:t xml:space="preserve">Prestação de Contas </w:t>
            </w:r>
          </w:p>
          <w:p w14:paraId="3C783106" w14:textId="77777777" w:rsidR="00320984" w:rsidRPr="00C141F7" w:rsidRDefault="00320984" w:rsidP="00320984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6,90</w:t>
            </w:r>
          </w:p>
          <w:p w14:paraId="69FD8B98" w14:textId="77777777" w:rsidR="00320984" w:rsidRPr="00C141F7" w:rsidRDefault="00320984" w:rsidP="00320984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766A9BC1" w14:textId="77777777" w:rsidR="00380797" w:rsidRDefault="00380797" w:rsidP="00320984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3EE12CF2" w14:textId="6C9DA25C" w:rsidR="00320984" w:rsidRPr="00C141F7" w:rsidRDefault="00320984" w:rsidP="00320984">
            <w:pPr>
              <w:spacing w:after="0"/>
              <w:jc w:val="center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GET</w:t>
            </w:r>
          </w:p>
          <w:p w14:paraId="5F861AE0" w14:textId="77777777" w:rsidR="00320984" w:rsidRDefault="00320984" w:rsidP="00320984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10,00</w:t>
            </w:r>
          </w:p>
          <w:p w14:paraId="3B71513A" w14:textId="36C1F0D9" w:rsidR="00D9039B" w:rsidRDefault="00320984" w:rsidP="00320984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(2020)</w:t>
            </w:r>
          </w:p>
          <w:p w14:paraId="22C60EC3" w14:textId="3253B765" w:rsidR="002214B9" w:rsidRPr="00C141F7" w:rsidRDefault="002214B9" w:rsidP="00D9039B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540" w:type="dxa"/>
          </w:tcPr>
          <w:p w14:paraId="006FC791" w14:textId="5859C276" w:rsidR="00380797" w:rsidRPr="0048668A" w:rsidRDefault="00916CAC" w:rsidP="00916CAC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</w:t>
            </w:r>
            <w:r w:rsidR="00F64B6D" w:rsidRPr="0048668A">
              <w:rPr>
                <w:rFonts w:ascii="Calibri" w:hAnsi="Calibri" w:cs="Arial"/>
              </w:rPr>
              <w:t>PRESTAÇÃO DE CONTAS</w:t>
            </w:r>
          </w:p>
          <w:p w14:paraId="291A096E" w14:textId="4FF002B1" w:rsidR="0048668A" w:rsidRDefault="0048668A" w:rsidP="00380797">
            <w:pPr>
              <w:spacing w:after="0"/>
              <w:jc w:val="center"/>
              <w:rPr>
                <w:rFonts w:ascii="Calibri" w:hAnsi="Calibri" w:cs="Arial"/>
              </w:rPr>
            </w:pPr>
            <w:r w:rsidRPr="0048668A">
              <w:rPr>
                <w:rFonts w:ascii="Calibri" w:hAnsi="Calibri" w:cs="Arial"/>
              </w:rPr>
              <w:t>8,73</w:t>
            </w:r>
          </w:p>
          <w:p w14:paraId="67B3F491" w14:textId="41FE052D" w:rsidR="00380797" w:rsidRDefault="00380797" w:rsidP="00380797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491959FA" w14:textId="77777777" w:rsidR="00380797" w:rsidRPr="00C141F7" w:rsidRDefault="00380797" w:rsidP="00380797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7DBA4553" w14:textId="77777777" w:rsidR="00380797" w:rsidRPr="00C141F7" w:rsidRDefault="00380797" w:rsidP="00380797">
            <w:pPr>
              <w:spacing w:after="0"/>
              <w:jc w:val="center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GET</w:t>
            </w:r>
          </w:p>
          <w:p w14:paraId="6919E13E" w14:textId="77777777" w:rsidR="0048668A" w:rsidRDefault="00CA6819" w:rsidP="00380797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7,63</w:t>
            </w:r>
            <w:r w:rsidR="0048668A">
              <w:rPr>
                <w:rFonts w:ascii="Calibri" w:hAnsi="Calibri" w:cs="Arial"/>
              </w:rPr>
              <w:t xml:space="preserve"> </w:t>
            </w:r>
          </w:p>
          <w:p w14:paraId="3F16EE7A" w14:textId="77777777" w:rsidR="0048668A" w:rsidRDefault="0048668A" w:rsidP="00380797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06673F8F" w14:textId="20E2FD2A" w:rsidR="00380797" w:rsidRDefault="00CA6819" w:rsidP="00380797">
            <w:pPr>
              <w:spacing w:after="0"/>
              <w:jc w:val="center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( NOVOS</w:t>
            </w:r>
            <w:proofErr w:type="gramEnd"/>
            <w:r>
              <w:rPr>
                <w:rFonts w:ascii="Calibri" w:hAnsi="Calibri" w:cs="Arial"/>
              </w:rPr>
              <w:t xml:space="preserve"> PARÂMETROS)</w:t>
            </w:r>
          </w:p>
          <w:p w14:paraId="70491BE4" w14:textId="7547D8CF" w:rsidR="00380797" w:rsidRDefault="00380797" w:rsidP="00380797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(2021)</w:t>
            </w:r>
          </w:p>
          <w:p w14:paraId="11205440" w14:textId="77777777" w:rsidR="00D9039B" w:rsidRDefault="00D9039B" w:rsidP="00D9039B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23311F17" w14:textId="096AC4C7" w:rsidR="002214B9" w:rsidRPr="00C141F7" w:rsidRDefault="002214B9" w:rsidP="00D9039B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567" w:type="dxa"/>
            <w:vAlign w:val="center"/>
          </w:tcPr>
          <w:p w14:paraId="2E827D70" w14:textId="064ECED4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Aumento da eficiência administrativa e das boas práticas de governança.</w:t>
            </w:r>
          </w:p>
        </w:tc>
      </w:tr>
      <w:tr w:rsidR="00DE6EAA" w:rsidRPr="00C141F7" w14:paraId="50437F6B" w14:textId="77777777" w:rsidTr="00DE6EAA">
        <w:trPr>
          <w:trHeight w:val="2966"/>
        </w:trPr>
        <w:tc>
          <w:tcPr>
            <w:tcW w:w="1596" w:type="dxa"/>
            <w:vAlign w:val="center"/>
          </w:tcPr>
          <w:p w14:paraId="3566946D" w14:textId="78E8BBB1" w:rsidR="00FD6E37" w:rsidRPr="00C141F7" w:rsidRDefault="00FD6E37" w:rsidP="00FD6E37">
            <w:pPr>
              <w:spacing w:after="0"/>
              <w:rPr>
                <w:rFonts w:ascii="Calibri" w:hAnsi="Calibri" w:cs="Calibri"/>
                <w:shd w:val="clear" w:color="auto" w:fill="F9F9F9"/>
              </w:rPr>
            </w:pPr>
            <w:r w:rsidRPr="00C141F7">
              <w:rPr>
                <w:rFonts w:ascii="Calibri" w:hAnsi="Calibri" w:cs="Calibri"/>
                <w:shd w:val="clear" w:color="auto" w:fill="FFFFFF"/>
              </w:rPr>
              <w:t xml:space="preserve">Realizar competições nacionais para que os atletas de </w:t>
            </w:r>
            <w:proofErr w:type="gramStart"/>
            <w:r w:rsidRPr="00C141F7">
              <w:rPr>
                <w:rFonts w:ascii="Calibri" w:hAnsi="Calibri" w:cs="Calibri"/>
                <w:shd w:val="clear" w:color="auto" w:fill="FFFFFF"/>
              </w:rPr>
              <w:t>todas categorias</w:t>
            </w:r>
            <w:proofErr w:type="gramEnd"/>
            <w:r w:rsidRPr="00C141F7">
              <w:rPr>
                <w:rFonts w:ascii="Calibri" w:hAnsi="Calibri" w:cs="Calibri"/>
                <w:shd w:val="clear" w:color="auto" w:fill="FFFFFF"/>
              </w:rPr>
              <w:t xml:space="preserve"> possam adquirir experiência de competição</w:t>
            </w:r>
          </w:p>
        </w:tc>
        <w:tc>
          <w:tcPr>
            <w:tcW w:w="1513" w:type="dxa"/>
            <w:tcMar>
              <w:top w:w="57" w:type="dxa"/>
              <w:bottom w:w="57" w:type="dxa"/>
            </w:tcMar>
            <w:vAlign w:val="center"/>
          </w:tcPr>
          <w:p w14:paraId="3B58D757" w14:textId="73784EE4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Número de competições organizadas no Brasil.</w:t>
            </w:r>
          </w:p>
        </w:tc>
        <w:tc>
          <w:tcPr>
            <w:tcW w:w="1309" w:type="dxa"/>
          </w:tcPr>
          <w:p w14:paraId="1A96B5F2" w14:textId="77777777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</w:p>
          <w:p w14:paraId="22CEBEE9" w14:textId="77777777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</w:p>
          <w:p w14:paraId="5A49F1DB" w14:textId="707EBABF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Realização de pelo menos uma competição de pentatlo moderno por semestre.</w:t>
            </w:r>
          </w:p>
        </w:tc>
        <w:tc>
          <w:tcPr>
            <w:tcW w:w="1763" w:type="dxa"/>
            <w:vAlign w:val="center"/>
          </w:tcPr>
          <w:p w14:paraId="61D042D0" w14:textId="48CF23E0" w:rsidR="00FD6E37" w:rsidRPr="00C141F7" w:rsidRDefault="00FD6E37" w:rsidP="00FD6E37">
            <w:pPr>
              <w:pStyle w:val="PargrafodaLista"/>
              <w:numPr>
                <w:ilvl w:val="0"/>
                <w:numId w:val="1"/>
              </w:numPr>
              <w:spacing w:after="0"/>
              <w:ind w:left="313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Modelo anual da CBPM</w:t>
            </w:r>
          </w:p>
        </w:tc>
        <w:tc>
          <w:tcPr>
            <w:tcW w:w="1663" w:type="dxa"/>
            <w:vAlign w:val="center"/>
          </w:tcPr>
          <w:p w14:paraId="0DA000C1" w14:textId="4DA03732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Semestral</w:t>
            </w:r>
          </w:p>
        </w:tc>
        <w:tc>
          <w:tcPr>
            <w:tcW w:w="1530" w:type="dxa"/>
          </w:tcPr>
          <w:p w14:paraId="4E49A1C3" w14:textId="6D310878" w:rsidR="00FD6E37" w:rsidRPr="00C141F7" w:rsidRDefault="0067543C" w:rsidP="00FD6E37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Gilberto Marques</w:t>
            </w:r>
            <w:r w:rsidR="00FD6E37" w:rsidRPr="00C141F7">
              <w:rPr>
                <w:rFonts w:ascii="Calibri" w:hAnsi="Calibri" w:cs="Arial"/>
              </w:rPr>
              <w:t xml:space="preserve"> – Diretor Técnico</w:t>
            </w:r>
          </w:p>
        </w:tc>
        <w:tc>
          <w:tcPr>
            <w:tcW w:w="1433" w:type="dxa"/>
            <w:vAlign w:val="center"/>
          </w:tcPr>
          <w:p w14:paraId="79CF91C6" w14:textId="38DED672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1 por semestre</w:t>
            </w:r>
          </w:p>
        </w:tc>
        <w:tc>
          <w:tcPr>
            <w:tcW w:w="1540" w:type="dxa"/>
          </w:tcPr>
          <w:p w14:paraId="381FEDEB" w14:textId="77777777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3BF733BA" w14:textId="77777777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15883ADE" w14:textId="77777777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26471763" w14:textId="77777777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2B185443" w14:textId="4A6BAAA1" w:rsidR="00FD6E37" w:rsidRPr="00C141F7" w:rsidRDefault="00F64B6D" w:rsidP="00FD6E37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POR SEMESTRE</w:t>
            </w:r>
            <w:r w:rsidR="00FD6E37" w:rsidRPr="00C141F7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567" w:type="dxa"/>
            <w:vAlign w:val="center"/>
          </w:tcPr>
          <w:p w14:paraId="5F656794" w14:textId="09041713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Manter a realização de duas competições grandes por ano.</w:t>
            </w:r>
          </w:p>
        </w:tc>
      </w:tr>
      <w:tr w:rsidR="00DE6EAA" w:rsidRPr="00C141F7" w14:paraId="7706B5A0" w14:textId="77777777" w:rsidTr="00DE6EAA">
        <w:trPr>
          <w:trHeight w:val="2966"/>
        </w:trPr>
        <w:tc>
          <w:tcPr>
            <w:tcW w:w="1596" w:type="dxa"/>
            <w:vAlign w:val="center"/>
          </w:tcPr>
          <w:p w14:paraId="6170E7B0" w14:textId="03191CB2" w:rsidR="00FD6E37" w:rsidRPr="00C141F7" w:rsidRDefault="00FD6E37" w:rsidP="00FD6E37">
            <w:pPr>
              <w:spacing w:after="0"/>
              <w:rPr>
                <w:rFonts w:ascii="Calibri" w:hAnsi="Calibri" w:cs="Calibri"/>
                <w:shd w:val="clear" w:color="auto" w:fill="FFFFFF"/>
              </w:rPr>
            </w:pPr>
            <w:r w:rsidRPr="00C141F7">
              <w:rPr>
                <w:rFonts w:ascii="Calibri" w:hAnsi="Calibri" w:cs="Calibri"/>
                <w:shd w:val="clear" w:color="auto" w:fill="F9F9F9"/>
              </w:rPr>
              <w:lastRenderedPageBreak/>
              <w:t>Renovação da base visando YOG 2022, Paris 2024, YOG 2026 e Los Angeles 2028.</w:t>
            </w:r>
          </w:p>
        </w:tc>
        <w:tc>
          <w:tcPr>
            <w:tcW w:w="1513" w:type="dxa"/>
            <w:tcMar>
              <w:top w:w="57" w:type="dxa"/>
              <w:bottom w:w="57" w:type="dxa"/>
            </w:tcMar>
            <w:vAlign w:val="center"/>
          </w:tcPr>
          <w:p w14:paraId="437533B0" w14:textId="36131463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Número de atletas na categoria Jovem B em 2019.</w:t>
            </w:r>
          </w:p>
        </w:tc>
        <w:tc>
          <w:tcPr>
            <w:tcW w:w="1309" w:type="dxa"/>
          </w:tcPr>
          <w:p w14:paraId="5CF42E5F" w14:textId="77777777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</w:p>
          <w:p w14:paraId="1EA3C828" w14:textId="77777777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</w:p>
          <w:p w14:paraId="024CBE3C" w14:textId="71942FA1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03 atletas por gênero Jovem B</w:t>
            </w:r>
          </w:p>
        </w:tc>
        <w:tc>
          <w:tcPr>
            <w:tcW w:w="1763" w:type="dxa"/>
            <w:vAlign w:val="center"/>
          </w:tcPr>
          <w:p w14:paraId="552AA85C" w14:textId="5DB41D92" w:rsidR="00FD6E37" w:rsidRPr="00C141F7" w:rsidRDefault="00FD6E37" w:rsidP="00FD6E37">
            <w:pPr>
              <w:pStyle w:val="PargrafodaLista"/>
              <w:numPr>
                <w:ilvl w:val="0"/>
                <w:numId w:val="1"/>
              </w:numPr>
              <w:spacing w:after="0"/>
              <w:ind w:left="313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Número de atletas identificados</w:t>
            </w:r>
          </w:p>
        </w:tc>
        <w:tc>
          <w:tcPr>
            <w:tcW w:w="1663" w:type="dxa"/>
            <w:vAlign w:val="center"/>
          </w:tcPr>
          <w:p w14:paraId="6089C3D7" w14:textId="10FE3BE4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Anual</w:t>
            </w:r>
          </w:p>
        </w:tc>
        <w:tc>
          <w:tcPr>
            <w:tcW w:w="1530" w:type="dxa"/>
          </w:tcPr>
          <w:p w14:paraId="202AE799" w14:textId="76AF8F26" w:rsidR="00FD6E37" w:rsidRPr="00C141F7" w:rsidRDefault="0067543C" w:rsidP="00FD6E37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Gilberto Marques</w:t>
            </w:r>
            <w:r w:rsidR="00FD6E37" w:rsidRPr="00C141F7">
              <w:rPr>
                <w:rFonts w:ascii="Calibri" w:hAnsi="Calibri" w:cs="Arial"/>
              </w:rPr>
              <w:t xml:space="preserve"> – Diretor Técnico</w:t>
            </w:r>
          </w:p>
        </w:tc>
        <w:tc>
          <w:tcPr>
            <w:tcW w:w="1433" w:type="dxa"/>
            <w:vAlign w:val="center"/>
          </w:tcPr>
          <w:p w14:paraId="227AE07F" w14:textId="48ECBEDB" w:rsidR="00453686" w:rsidRPr="00867B36" w:rsidRDefault="00453686" w:rsidP="00453686">
            <w:pPr>
              <w:spacing w:after="0"/>
              <w:jc w:val="center"/>
              <w:rPr>
                <w:rFonts w:ascii="Calibri" w:hAnsi="Calibri" w:cs="Arial"/>
              </w:rPr>
            </w:pPr>
            <w:proofErr w:type="gramStart"/>
            <w:r w:rsidRPr="00867B36">
              <w:rPr>
                <w:rFonts w:ascii="Calibri" w:hAnsi="Calibri" w:cs="Arial"/>
              </w:rPr>
              <w:t>0</w:t>
            </w:r>
            <w:r w:rsidR="00F31B60">
              <w:rPr>
                <w:rFonts w:ascii="Calibri" w:hAnsi="Calibri" w:cs="Arial"/>
              </w:rPr>
              <w:t>6</w:t>
            </w:r>
            <w:r w:rsidRPr="00867B36">
              <w:rPr>
                <w:rFonts w:ascii="Calibri" w:hAnsi="Calibri" w:cs="Arial"/>
              </w:rPr>
              <w:t xml:space="preserve"> feminino</w:t>
            </w:r>
            <w:proofErr w:type="gramEnd"/>
          </w:p>
          <w:p w14:paraId="29039FEA" w14:textId="3D62BF1C" w:rsidR="00FD6E37" w:rsidRPr="00867B36" w:rsidRDefault="00453686" w:rsidP="00453686">
            <w:pPr>
              <w:spacing w:after="0"/>
              <w:jc w:val="center"/>
              <w:rPr>
                <w:rFonts w:ascii="Calibri" w:hAnsi="Calibri" w:cs="Arial"/>
              </w:rPr>
            </w:pPr>
            <w:proofErr w:type="gramStart"/>
            <w:r w:rsidRPr="00867B36">
              <w:rPr>
                <w:rFonts w:ascii="Calibri" w:hAnsi="Calibri" w:cs="Arial"/>
              </w:rPr>
              <w:t>05</w:t>
            </w:r>
            <w:r w:rsidR="00F31B60">
              <w:rPr>
                <w:rFonts w:ascii="Calibri" w:hAnsi="Calibri" w:cs="Arial"/>
              </w:rPr>
              <w:t xml:space="preserve"> </w:t>
            </w:r>
            <w:r w:rsidRPr="00867B36">
              <w:rPr>
                <w:rFonts w:ascii="Calibri" w:hAnsi="Calibri" w:cs="Arial"/>
              </w:rPr>
              <w:t>masculino</w:t>
            </w:r>
            <w:proofErr w:type="gramEnd"/>
          </w:p>
        </w:tc>
        <w:tc>
          <w:tcPr>
            <w:tcW w:w="1540" w:type="dxa"/>
          </w:tcPr>
          <w:p w14:paraId="7A8BED7C" w14:textId="77777777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65229513" w14:textId="77777777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7ABDD5FC" w14:textId="77777777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5FC72DD0" w14:textId="77777777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22DB5FBE" w14:textId="12B9D5F4" w:rsidR="00FD6E37" w:rsidRDefault="00F64B6D" w:rsidP="00FD6E37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</w:t>
            </w:r>
            <w:r w:rsidR="00F31B60">
              <w:rPr>
                <w:rFonts w:ascii="Calibri" w:hAnsi="Calibri" w:cs="Arial"/>
              </w:rPr>
              <w:t>5</w:t>
            </w:r>
            <w:r>
              <w:rPr>
                <w:rFonts w:ascii="Calibri" w:hAnsi="Calibri" w:cs="Arial"/>
              </w:rPr>
              <w:t xml:space="preserve"> FEMININO</w:t>
            </w:r>
          </w:p>
          <w:p w14:paraId="0B1AAADA" w14:textId="2A46824C" w:rsidR="00F64B6D" w:rsidRPr="00C141F7" w:rsidRDefault="00F64B6D" w:rsidP="00FD6E37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05 MASCULINO</w:t>
            </w:r>
          </w:p>
        </w:tc>
        <w:tc>
          <w:tcPr>
            <w:tcW w:w="1567" w:type="dxa"/>
            <w:vAlign w:val="center"/>
          </w:tcPr>
          <w:p w14:paraId="191934AE" w14:textId="157245C5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</w:tbl>
    <w:p w14:paraId="5D12374A" w14:textId="2CA59EA2" w:rsidR="00AA1FA5" w:rsidRPr="00C141F7" w:rsidRDefault="00AA1FA5"/>
    <w:sectPr w:rsidR="00AA1FA5" w:rsidRPr="00C141F7" w:rsidSect="00B05E6E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B24DE"/>
    <w:multiLevelType w:val="hybridMultilevel"/>
    <w:tmpl w:val="0A62C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42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9B"/>
    <w:rsid w:val="00003A77"/>
    <w:rsid w:val="00011357"/>
    <w:rsid w:val="00042042"/>
    <w:rsid w:val="00082655"/>
    <w:rsid w:val="000E75BE"/>
    <w:rsid w:val="0011031F"/>
    <w:rsid w:val="00151C45"/>
    <w:rsid w:val="001777D6"/>
    <w:rsid w:val="00180BBE"/>
    <w:rsid w:val="0020115B"/>
    <w:rsid w:val="0020156E"/>
    <w:rsid w:val="002214B9"/>
    <w:rsid w:val="00224951"/>
    <w:rsid w:val="002352C5"/>
    <w:rsid w:val="00241433"/>
    <w:rsid w:val="002539C7"/>
    <w:rsid w:val="002752A3"/>
    <w:rsid w:val="00320984"/>
    <w:rsid w:val="0035091A"/>
    <w:rsid w:val="00355D2C"/>
    <w:rsid w:val="00363263"/>
    <w:rsid w:val="00364FB2"/>
    <w:rsid w:val="0037143E"/>
    <w:rsid w:val="00380797"/>
    <w:rsid w:val="00393622"/>
    <w:rsid w:val="003E7348"/>
    <w:rsid w:val="0041553B"/>
    <w:rsid w:val="00442B03"/>
    <w:rsid w:val="00444B17"/>
    <w:rsid w:val="00453686"/>
    <w:rsid w:val="0048668A"/>
    <w:rsid w:val="004965EF"/>
    <w:rsid w:val="004C1D5B"/>
    <w:rsid w:val="004C56A6"/>
    <w:rsid w:val="004F7289"/>
    <w:rsid w:val="00565D87"/>
    <w:rsid w:val="00573EEC"/>
    <w:rsid w:val="00590AAB"/>
    <w:rsid w:val="005E4C9A"/>
    <w:rsid w:val="006178C9"/>
    <w:rsid w:val="0064780A"/>
    <w:rsid w:val="0067543C"/>
    <w:rsid w:val="006D0346"/>
    <w:rsid w:val="00711EE5"/>
    <w:rsid w:val="00712352"/>
    <w:rsid w:val="00712F05"/>
    <w:rsid w:val="00756278"/>
    <w:rsid w:val="007E1793"/>
    <w:rsid w:val="00824056"/>
    <w:rsid w:val="00832F54"/>
    <w:rsid w:val="0086617E"/>
    <w:rsid w:val="00867B36"/>
    <w:rsid w:val="00874640"/>
    <w:rsid w:val="00874899"/>
    <w:rsid w:val="00874A6E"/>
    <w:rsid w:val="0087740A"/>
    <w:rsid w:val="00881380"/>
    <w:rsid w:val="008B20AB"/>
    <w:rsid w:val="008C3564"/>
    <w:rsid w:val="00916CAC"/>
    <w:rsid w:val="009611EE"/>
    <w:rsid w:val="00967AD2"/>
    <w:rsid w:val="009775AD"/>
    <w:rsid w:val="00980B50"/>
    <w:rsid w:val="00994D4F"/>
    <w:rsid w:val="009B3629"/>
    <w:rsid w:val="009C4DA8"/>
    <w:rsid w:val="009E7EA0"/>
    <w:rsid w:val="009E7FA9"/>
    <w:rsid w:val="009F074B"/>
    <w:rsid w:val="00A16F44"/>
    <w:rsid w:val="00A3139B"/>
    <w:rsid w:val="00A4575A"/>
    <w:rsid w:val="00A54239"/>
    <w:rsid w:val="00A6265E"/>
    <w:rsid w:val="00A858A3"/>
    <w:rsid w:val="00A968D4"/>
    <w:rsid w:val="00AA1FA5"/>
    <w:rsid w:val="00B05E6E"/>
    <w:rsid w:val="00B1116B"/>
    <w:rsid w:val="00B12EB5"/>
    <w:rsid w:val="00B3006E"/>
    <w:rsid w:val="00B506AB"/>
    <w:rsid w:val="00BA6F00"/>
    <w:rsid w:val="00BE1115"/>
    <w:rsid w:val="00BE2120"/>
    <w:rsid w:val="00C141F7"/>
    <w:rsid w:val="00C2370A"/>
    <w:rsid w:val="00C41AF5"/>
    <w:rsid w:val="00C46C2C"/>
    <w:rsid w:val="00C748D3"/>
    <w:rsid w:val="00C74F63"/>
    <w:rsid w:val="00C76071"/>
    <w:rsid w:val="00C82FDA"/>
    <w:rsid w:val="00C8742E"/>
    <w:rsid w:val="00C92D6A"/>
    <w:rsid w:val="00CA6819"/>
    <w:rsid w:val="00CB0108"/>
    <w:rsid w:val="00CE6364"/>
    <w:rsid w:val="00CF014C"/>
    <w:rsid w:val="00D16585"/>
    <w:rsid w:val="00D2447C"/>
    <w:rsid w:val="00D9039B"/>
    <w:rsid w:val="00D96E9F"/>
    <w:rsid w:val="00DA54D1"/>
    <w:rsid w:val="00DE6EAA"/>
    <w:rsid w:val="00E0693F"/>
    <w:rsid w:val="00E102C3"/>
    <w:rsid w:val="00E166D7"/>
    <w:rsid w:val="00E44557"/>
    <w:rsid w:val="00E61359"/>
    <w:rsid w:val="00E74AFD"/>
    <w:rsid w:val="00E9388D"/>
    <w:rsid w:val="00EA1B8E"/>
    <w:rsid w:val="00EC7B48"/>
    <w:rsid w:val="00ED3E42"/>
    <w:rsid w:val="00EE3261"/>
    <w:rsid w:val="00EF5F41"/>
    <w:rsid w:val="00F31B60"/>
    <w:rsid w:val="00F64B6D"/>
    <w:rsid w:val="00FB1213"/>
    <w:rsid w:val="00FD6E37"/>
    <w:rsid w:val="00FE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CA81"/>
  <w15:chartTrackingRefBased/>
  <w15:docId w15:val="{7E9AE198-2522-44F4-A2FB-FBFB58AB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39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8748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48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48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48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489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89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16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2013">
                  <w:marLeft w:val="0"/>
                  <w:marRight w:val="0"/>
                  <w:marTop w:val="0"/>
                  <w:marBottom w:val="0"/>
                  <w:divBdr>
                    <w:top w:val="dotted" w:sz="6" w:space="0" w:color="2262A7"/>
                    <w:left w:val="dotted" w:sz="6" w:space="0" w:color="2262A7"/>
                    <w:bottom w:val="dotted" w:sz="6" w:space="0" w:color="2262A7"/>
                    <w:right w:val="dotted" w:sz="6" w:space="0" w:color="2262A7"/>
                  </w:divBdr>
                  <w:divsChild>
                    <w:div w:id="13201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9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3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99373">
                  <w:marLeft w:val="0"/>
                  <w:marRight w:val="0"/>
                  <w:marTop w:val="0"/>
                  <w:marBottom w:val="0"/>
                  <w:divBdr>
                    <w:top w:val="dotted" w:sz="6" w:space="0" w:color="2262A7"/>
                    <w:left w:val="dotted" w:sz="6" w:space="0" w:color="2262A7"/>
                    <w:bottom w:val="dotted" w:sz="6" w:space="0" w:color="2262A7"/>
                    <w:right w:val="dotted" w:sz="6" w:space="0" w:color="2262A7"/>
                  </w:divBdr>
                  <w:divsChild>
                    <w:div w:id="1109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2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6355">
                  <w:marLeft w:val="0"/>
                  <w:marRight w:val="0"/>
                  <w:marTop w:val="0"/>
                  <w:marBottom w:val="0"/>
                  <w:divBdr>
                    <w:top w:val="dotted" w:sz="6" w:space="0" w:color="2262A7"/>
                    <w:left w:val="dotted" w:sz="6" w:space="0" w:color="2262A7"/>
                    <w:bottom w:val="dotted" w:sz="6" w:space="0" w:color="2262A7"/>
                    <w:right w:val="dotted" w:sz="6" w:space="0" w:color="2262A7"/>
                  </w:divBdr>
                  <w:divsChild>
                    <w:div w:id="88194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4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76295-9CA9-4CAD-8698-22891F10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Ariani da Cruz Leibovitch</dc:creator>
  <cp:keywords/>
  <dc:description/>
  <cp:lastModifiedBy>Confederacao desktop22</cp:lastModifiedBy>
  <cp:revision>2</cp:revision>
  <dcterms:created xsi:type="dcterms:W3CDTF">2023-09-15T00:59:00Z</dcterms:created>
  <dcterms:modified xsi:type="dcterms:W3CDTF">2023-09-15T00:59:00Z</dcterms:modified>
</cp:coreProperties>
</file>